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9486" w14:textId="77777777" w:rsidR="005C61D1" w:rsidRPr="008C4AD0" w:rsidRDefault="00EF5EF2">
      <w:pPr>
        <w:pStyle w:val="Title"/>
        <w:rPr>
          <w:rFonts w:asciiTheme="minorHAnsi" w:hAnsiTheme="minorHAnsi" w:cstheme="minorHAnsi"/>
        </w:rPr>
      </w:pPr>
      <w:r w:rsidRPr="008C4AD0">
        <w:rPr>
          <w:rFonts w:asciiTheme="minorHAnsi" w:hAnsiTheme="minorHAnsi" w:cstheme="minorHAnsi"/>
        </w:rPr>
        <w:t>Isaac</w:t>
      </w:r>
      <w:r w:rsidRPr="008C4AD0">
        <w:rPr>
          <w:rFonts w:asciiTheme="minorHAnsi" w:hAnsiTheme="minorHAnsi" w:cstheme="minorHAnsi"/>
          <w:spacing w:val="-1"/>
        </w:rPr>
        <w:t xml:space="preserve"> </w:t>
      </w:r>
      <w:r w:rsidRPr="008C4AD0">
        <w:rPr>
          <w:rFonts w:asciiTheme="minorHAnsi" w:hAnsiTheme="minorHAnsi" w:cstheme="minorHAnsi"/>
        </w:rPr>
        <w:t>Aurelio</w:t>
      </w:r>
      <w:r w:rsidRPr="008C4AD0">
        <w:rPr>
          <w:rFonts w:asciiTheme="minorHAnsi" w:hAnsiTheme="minorHAnsi" w:cstheme="minorHAnsi"/>
          <w:spacing w:val="1"/>
        </w:rPr>
        <w:t xml:space="preserve"> </w:t>
      </w:r>
      <w:r w:rsidRPr="008C4AD0">
        <w:rPr>
          <w:rFonts w:asciiTheme="minorHAnsi" w:hAnsiTheme="minorHAnsi" w:cstheme="minorHAnsi"/>
          <w:spacing w:val="-2"/>
        </w:rPr>
        <w:t>Felix</w:t>
      </w:r>
    </w:p>
    <w:p w14:paraId="40F68B7B" w14:textId="77777777" w:rsidR="005C61D1" w:rsidRPr="008C4AD0" w:rsidRDefault="003F439C">
      <w:pPr>
        <w:pStyle w:val="BodyText"/>
        <w:ind w:left="4217" w:right="178" w:hanging="1651"/>
        <w:rPr>
          <w:rFonts w:asciiTheme="minorHAnsi" w:hAnsiTheme="minorHAnsi" w:cstheme="minorHAnsi"/>
        </w:rPr>
      </w:pPr>
      <w:r w:rsidRPr="008C4AD0">
        <w:rPr>
          <w:rFonts w:asciiTheme="minorHAnsi" w:hAnsiTheme="minorHAnsi" w:cstheme="minorHAnsi"/>
        </w:rPr>
        <w:t>New</w:t>
      </w:r>
      <w:r w:rsidRPr="008C4AD0">
        <w:rPr>
          <w:rFonts w:asciiTheme="minorHAnsi" w:hAnsiTheme="minorHAnsi" w:cstheme="minorHAnsi"/>
          <w:spacing w:val="-3"/>
        </w:rPr>
        <w:t xml:space="preserve"> </w:t>
      </w:r>
      <w:r w:rsidRPr="008C4AD0">
        <w:rPr>
          <w:rFonts w:asciiTheme="minorHAnsi" w:hAnsiTheme="minorHAnsi" w:cstheme="minorHAnsi"/>
        </w:rPr>
        <w:t>York,</w:t>
      </w:r>
      <w:r w:rsidRPr="008C4AD0">
        <w:rPr>
          <w:rFonts w:asciiTheme="minorHAnsi" w:hAnsiTheme="minorHAnsi" w:cstheme="minorHAnsi"/>
          <w:spacing w:val="-5"/>
        </w:rPr>
        <w:t xml:space="preserve"> </w:t>
      </w:r>
      <w:r w:rsidR="000E3487">
        <w:rPr>
          <w:rFonts w:asciiTheme="minorHAnsi" w:hAnsiTheme="minorHAnsi" w:cstheme="minorHAnsi"/>
        </w:rPr>
        <w:t xml:space="preserve">NY </w:t>
      </w:r>
      <w:r w:rsidR="00EF5EF2" w:rsidRPr="008C4AD0">
        <w:rPr>
          <w:rFonts w:asciiTheme="minorHAnsi" w:hAnsiTheme="minorHAnsi" w:cstheme="minorHAnsi"/>
        </w:rPr>
        <w:t>•</w:t>
      </w:r>
      <w:r w:rsidRPr="008C4AD0">
        <w:rPr>
          <w:rFonts w:asciiTheme="minorHAnsi" w:hAnsiTheme="minorHAnsi" w:cstheme="minorHAnsi"/>
          <w:color w:val="0000FF"/>
        </w:rPr>
        <w:t xml:space="preserve"> </w:t>
      </w:r>
      <w:hyperlink r:id="rId6">
        <w:r w:rsidRPr="008C4AD0">
          <w:rPr>
            <w:rFonts w:asciiTheme="minorHAnsi" w:hAnsiTheme="minorHAnsi" w:cstheme="minorHAnsi"/>
            <w:color w:val="467885"/>
            <w:spacing w:val="-2"/>
            <w:u w:val="single" w:color="467885"/>
          </w:rPr>
          <w:t>www.linkedin.com/in/isaacfelix</w:t>
        </w:r>
      </w:hyperlink>
      <w:r w:rsidR="00EF5EF2" w:rsidRPr="008C4AD0">
        <w:rPr>
          <w:rFonts w:asciiTheme="minorHAnsi" w:hAnsiTheme="minorHAnsi" w:cstheme="minorHAnsi"/>
          <w:spacing w:val="-5"/>
        </w:rPr>
        <w:t xml:space="preserve"> </w:t>
      </w:r>
      <w:r w:rsidR="00EF5EF2" w:rsidRPr="008C4AD0">
        <w:rPr>
          <w:rFonts w:asciiTheme="minorHAnsi" w:hAnsiTheme="minorHAnsi" w:cstheme="minorHAnsi"/>
        </w:rPr>
        <w:t>•</w:t>
      </w:r>
      <w:r w:rsidR="00EF5EF2" w:rsidRPr="008C4AD0">
        <w:rPr>
          <w:rFonts w:asciiTheme="minorHAnsi" w:hAnsiTheme="minorHAnsi" w:cstheme="minorHAnsi"/>
          <w:spacing w:val="-5"/>
        </w:rPr>
        <w:t xml:space="preserve"> </w:t>
      </w:r>
      <w:hyperlink r:id="rId7">
        <w:r w:rsidR="005C61D1" w:rsidRPr="008C4AD0">
          <w:rPr>
            <w:rFonts w:asciiTheme="minorHAnsi" w:hAnsiTheme="minorHAnsi" w:cstheme="minorHAnsi"/>
            <w:color w:val="0000FF"/>
            <w:u w:val="single" w:color="0000FF"/>
          </w:rPr>
          <w:t>isaacfelix0987@outlook.com</w:t>
        </w:r>
      </w:hyperlink>
      <w:r w:rsidRPr="008C4AD0">
        <w:rPr>
          <w:rFonts w:asciiTheme="minorHAnsi" w:hAnsiTheme="minorHAnsi" w:cstheme="minorHAnsi"/>
        </w:rPr>
        <w:t xml:space="preserve"> </w:t>
      </w:r>
    </w:p>
    <w:p w14:paraId="4D51CD5E" w14:textId="77777777" w:rsidR="005C61D1" w:rsidRPr="008C4AD0" w:rsidRDefault="00EF5EF2">
      <w:pPr>
        <w:pStyle w:val="Heading1"/>
        <w:tabs>
          <w:tab w:val="left" w:pos="10839"/>
        </w:tabs>
        <w:ind w:right="178"/>
        <w:rPr>
          <w:rFonts w:asciiTheme="minorHAnsi" w:hAnsiTheme="minorHAnsi" w:cstheme="minorHAnsi"/>
          <w:u w:val="none"/>
        </w:rPr>
      </w:pPr>
      <w:r w:rsidRPr="008C4AD0">
        <w:rPr>
          <w:rFonts w:asciiTheme="minorHAnsi" w:hAnsiTheme="minorHAnsi" w:cstheme="minorHAnsi"/>
          <w:spacing w:val="-2"/>
          <w:u w:val="thick"/>
        </w:rPr>
        <w:t>Education</w:t>
      </w:r>
      <w:r w:rsidRPr="008C4AD0">
        <w:rPr>
          <w:rFonts w:asciiTheme="minorHAnsi" w:hAnsiTheme="minorHAnsi" w:cstheme="minorHAnsi"/>
          <w:u w:val="thick"/>
        </w:rPr>
        <w:tab/>
      </w:r>
      <w:r w:rsidRPr="008C4AD0">
        <w:rPr>
          <w:rFonts w:asciiTheme="minorHAnsi" w:hAnsiTheme="minorHAnsi" w:cstheme="minorHAnsi"/>
          <w:u w:val="none"/>
        </w:rPr>
        <w:t xml:space="preserve"> Georgia Institute of Technology</w:t>
      </w:r>
    </w:p>
    <w:p w14:paraId="56406743" w14:textId="77777777" w:rsidR="005C61D1" w:rsidRPr="008C4AD0" w:rsidRDefault="00EF5EF2" w:rsidP="00487E19">
      <w:pPr>
        <w:pStyle w:val="ListParagraph"/>
        <w:numPr>
          <w:ilvl w:val="0"/>
          <w:numId w:val="1"/>
        </w:numPr>
        <w:tabs>
          <w:tab w:val="left" w:pos="460"/>
          <w:tab w:val="left" w:pos="9148"/>
        </w:tabs>
        <w:rPr>
          <w:rFonts w:asciiTheme="minorHAnsi" w:hAnsiTheme="minorHAnsi" w:cstheme="minorHAnsi"/>
          <w:sz w:val="20"/>
        </w:rPr>
      </w:pPr>
      <w:r w:rsidRPr="008C4AD0">
        <w:rPr>
          <w:rFonts w:asciiTheme="minorHAnsi" w:hAnsiTheme="minorHAnsi" w:cstheme="minorHAnsi"/>
          <w:b/>
          <w:sz w:val="20"/>
        </w:rPr>
        <w:t>Master</w:t>
      </w:r>
      <w:r w:rsidRPr="008C4AD0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z w:val="20"/>
        </w:rPr>
        <w:t>of</w:t>
      </w:r>
      <w:r w:rsidRPr="008C4AD0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z w:val="20"/>
        </w:rPr>
        <w:t>Science</w:t>
      </w:r>
      <w:r w:rsidRPr="008C4AD0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z w:val="20"/>
        </w:rPr>
        <w:t>in Computer</w:t>
      </w:r>
      <w:r w:rsidRPr="008C4AD0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pacing w:val="-2"/>
          <w:sz w:val="20"/>
        </w:rPr>
        <w:t>Science</w:t>
      </w:r>
      <w:r w:rsidRPr="008C4AD0">
        <w:rPr>
          <w:rFonts w:asciiTheme="minorHAnsi" w:hAnsiTheme="minorHAnsi" w:cstheme="minorHAnsi"/>
          <w:b/>
          <w:sz w:val="20"/>
        </w:rPr>
        <w:tab/>
      </w:r>
      <w:r w:rsidR="00FE3912" w:rsidRPr="008C4AD0">
        <w:rPr>
          <w:rFonts w:asciiTheme="minorHAnsi" w:hAnsiTheme="minorHAnsi" w:cstheme="minorHAnsi"/>
          <w:b/>
          <w:sz w:val="20"/>
        </w:rPr>
        <w:t xml:space="preserve"> </w:t>
      </w:r>
      <w:r w:rsidRPr="008C4AD0">
        <w:rPr>
          <w:rFonts w:asciiTheme="minorHAnsi" w:hAnsiTheme="minorHAnsi" w:cstheme="minorHAnsi"/>
          <w:sz w:val="20"/>
        </w:rPr>
        <w:t>Jan</w:t>
      </w:r>
      <w:r w:rsidRPr="008C4AD0">
        <w:rPr>
          <w:rFonts w:asciiTheme="minorHAnsi" w:hAnsiTheme="minorHAnsi" w:cstheme="minorHAnsi"/>
          <w:spacing w:val="1"/>
          <w:sz w:val="20"/>
        </w:rPr>
        <w:t xml:space="preserve"> </w:t>
      </w:r>
      <w:r w:rsidRPr="008C4AD0">
        <w:rPr>
          <w:rFonts w:asciiTheme="minorHAnsi" w:hAnsiTheme="minorHAnsi" w:cstheme="minorHAnsi"/>
          <w:sz w:val="20"/>
        </w:rPr>
        <w:t>2025</w:t>
      </w:r>
      <w:r w:rsidRPr="008C4AD0">
        <w:rPr>
          <w:rFonts w:asciiTheme="minorHAnsi" w:hAnsiTheme="minorHAnsi" w:cstheme="minorHAnsi"/>
          <w:spacing w:val="-2"/>
          <w:sz w:val="20"/>
        </w:rPr>
        <w:t xml:space="preserve"> </w:t>
      </w:r>
      <w:r w:rsidRPr="008C4AD0">
        <w:rPr>
          <w:rFonts w:asciiTheme="minorHAnsi" w:hAnsiTheme="minorHAnsi" w:cstheme="minorHAnsi"/>
          <w:sz w:val="20"/>
        </w:rPr>
        <w:t>–</w:t>
      </w:r>
      <w:r w:rsidRPr="008C4AD0">
        <w:rPr>
          <w:rFonts w:asciiTheme="minorHAnsi" w:hAnsiTheme="minorHAnsi" w:cstheme="minorHAnsi"/>
          <w:spacing w:val="-2"/>
          <w:sz w:val="20"/>
        </w:rPr>
        <w:t xml:space="preserve"> </w:t>
      </w:r>
      <w:r w:rsidR="00FE3912" w:rsidRPr="008C4AD0">
        <w:rPr>
          <w:rFonts w:asciiTheme="minorHAnsi" w:hAnsiTheme="minorHAnsi" w:cstheme="minorHAnsi"/>
          <w:sz w:val="20"/>
        </w:rPr>
        <w:t>Dec</w:t>
      </w:r>
      <w:r w:rsidRPr="008C4AD0">
        <w:rPr>
          <w:rFonts w:asciiTheme="minorHAnsi" w:hAnsiTheme="minorHAnsi" w:cstheme="minorHAnsi"/>
          <w:spacing w:val="-1"/>
          <w:sz w:val="20"/>
        </w:rPr>
        <w:t xml:space="preserve"> </w:t>
      </w:r>
      <w:r w:rsidRPr="008C4AD0">
        <w:rPr>
          <w:rFonts w:asciiTheme="minorHAnsi" w:hAnsiTheme="minorHAnsi" w:cstheme="minorHAnsi"/>
          <w:spacing w:val="-4"/>
          <w:sz w:val="20"/>
        </w:rPr>
        <w:t>202</w:t>
      </w:r>
      <w:r w:rsidR="00FE3912" w:rsidRPr="008C4AD0">
        <w:rPr>
          <w:rFonts w:asciiTheme="minorHAnsi" w:hAnsiTheme="minorHAnsi" w:cstheme="minorHAnsi"/>
          <w:spacing w:val="-4"/>
          <w:sz w:val="20"/>
        </w:rPr>
        <w:t>6</w:t>
      </w:r>
    </w:p>
    <w:p w14:paraId="7FC6668E" w14:textId="77777777" w:rsidR="005C61D1" w:rsidRPr="008C4AD0" w:rsidRDefault="00EF5EF2" w:rsidP="00487E19">
      <w:pPr>
        <w:pStyle w:val="Heading1"/>
        <w:rPr>
          <w:rFonts w:asciiTheme="minorHAnsi" w:hAnsiTheme="minorHAnsi" w:cstheme="minorHAnsi"/>
          <w:u w:val="none"/>
        </w:rPr>
      </w:pPr>
      <w:r w:rsidRPr="008C4AD0">
        <w:rPr>
          <w:rFonts w:asciiTheme="minorHAnsi" w:hAnsiTheme="minorHAnsi" w:cstheme="minorHAnsi"/>
          <w:u w:val="none"/>
        </w:rPr>
        <w:t>University</w:t>
      </w:r>
      <w:r w:rsidRPr="008C4AD0">
        <w:rPr>
          <w:rFonts w:asciiTheme="minorHAnsi" w:hAnsiTheme="minorHAnsi" w:cstheme="minorHAnsi"/>
          <w:spacing w:val="-5"/>
          <w:u w:val="none"/>
        </w:rPr>
        <w:t xml:space="preserve"> </w:t>
      </w:r>
      <w:r w:rsidRPr="008C4AD0">
        <w:rPr>
          <w:rFonts w:asciiTheme="minorHAnsi" w:hAnsiTheme="minorHAnsi" w:cstheme="minorHAnsi"/>
          <w:u w:val="none"/>
        </w:rPr>
        <w:t>of</w:t>
      </w:r>
      <w:r w:rsidRPr="008C4AD0">
        <w:rPr>
          <w:rFonts w:asciiTheme="minorHAnsi" w:hAnsiTheme="minorHAnsi" w:cstheme="minorHAnsi"/>
          <w:spacing w:val="-1"/>
          <w:u w:val="none"/>
        </w:rPr>
        <w:t xml:space="preserve"> </w:t>
      </w:r>
      <w:r w:rsidRPr="008C4AD0">
        <w:rPr>
          <w:rFonts w:asciiTheme="minorHAnsi" w:hAnsiTheme="minorHAnsi" w:cstheme="minorHAnsi"/>
          <w:u w:val="none"/>
        </w:rPr>
        <w:t>Illinois</w:t>
      </w:r>
      <w:r w:rsidRPr="008C4AD0">
        <w:rPr>
          <w:rFonts w:asciiTheme="minorHAnsi" w:hAnsiTheme="minorHAnsi" w:cstheme="minorHAnsi"/>
          <w:spacing w:val="-1"/>
          <w:u w:val="none"/>
        </w:rPr>
        <w:t xml:space="preserve"> </w:t>
      </w:r>
      <w:r w:rsidRPr="008C4AD0">
        <w:rPr>
          <w:rFonts w:asciiTheme="minorHAnsi" w:hAnsiTheme="minorHAnsi" w:cstheme="minorHAnsi"/>
          <w:u w:val="none"/>
        </w:rPr>
        <w:t>at</w:t>
      </w:r>
      <w:r w:rsidRPr="008C4AD0">
        <w:rPr>
          <w:rFonts w:asciiTheme="minorHAnsi" w:hAnsiTheme="minorHAnsi" w:cstheme="minorHAnsi"/>
          <w:spacing w:val="-2"/>
          <w:u w:val="none"/>
        </w:rPr>
        <w:t xml:space="preserve"> Chicago</w:t>
      </w:r>
    </w:p>
    <w:p w14:paraId="79594108" w14:textId="77777777" w:rsidR="005C61D1" w:rsidRPr="008C4AD0" w:rsidRDefault="00EF5EF2" w:rsidP="00487E19">
      <w:pPr>
        <w:pStyle w:val="ListParagraph"/>
        <w:numPr>
          <w:ilvl w:val="0"/>
          <w:numId w:val="1"/>
        </w:numPr>
        <w:tabs>
          <w:tab w:val="left" w:pos="460"/>
          <w:tab w:val="left" w:pos="9193"/>
        </w:tabs>
        <w:rPr>
          <w:rFonts w:asciiTheme="minorHAnsi" w:hAnsiTheme="minorHAnsi" w:cstheme="minorHAnsi"/>
          <w:sz w:val="20"/>
        </w:rPr>
      </w:pPr>
      <w:r w:rsidRPr="008C4AD0">
        <w:rPr>
          <w:rFonts w:asciiTheme="minorHAnsi" w:hAnsiTheme="minorHAnsi" w:cstheme="minorHAnsi"/>
          <w:b/>
          <w:sz w:val="20"/>
        </w:rPr>
        <w:t>Bachelor</w:t>
      </w:r>
      <w:r w:rsidRPr="008C4AD0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z w:val="20"/>
        </w:rPr>
        <w:t>of</w:t>
      </w:r>
      <w:r w:rsidRPr="008C4AD0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z w:val="20"/>
        </w:rPr>
        <w:t>Science</w:t>
      </w:r>
      <w:r w:rsidRPr="008C4AD0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z w:val="20"/>
        </w:rPr>
        <w:t>in</w:t>
      </w:r>
      <w:r w:rsidRPr="008C4AD0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z w:val="20"/>
        </w:rPr>
        <w:t>Computer</w:t>
      </w:r>
      <w:r w:rsidRPr="008C4AD0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z w:val="20"/>
        </w:rPr>
        <w:t>Science</w:t>
      </w:r>
      <w:r w:rsidRPr="008C4AD0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z w:val="20"/>
        </w:rPr>
        <w:t>&amp;</w:t>
      </w:r>
      <w:r w:rsidRPr="008C4AD0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pacing w:val="-2"/>
          <w:sz w:val="20"/>
        </w:rPr>
        <w:t>Linguistics</w:t>
      </w:r>
      <w:r w:rsidRPr="008C4AD0">
        <w:rPr>
          <w:rFonts w:asciiTheme="minorHAnsi" w:hAnsiTheme="minorHAnsi" w:cstheme="minorHAnsi"/>
          <w:b/>
          <w:sz w:val="20"/>
        </w:rPr>
        <w:tab/>
      </w:r>
      <w:r w:rsidRPr="008C4AD0">
        <w:rPr>
          <w:rFonts w:asciiTheme="minorHAnsi" w:hAnsiTheme="minorHAnsi" w:cstheme="minorHAnsi"/>
          <w:sz w:val="20"/>
        </w:rPr>
        <w:t>Jan</w:t>
      </w:r>
      <w:r w:rsidRPr="008C4AD0">
        <w:rPr>
          <w:rFonts w:asciiTheme="minorHAnsi" w:hAnsiTheme="minorHAnsi" w:cstheme="minorHAnsi"/>
          <w:spacing w:val="4"/>
          <w:sz w:val="20"/>
        </w:rPr>
        <w:t xml:space="preserve"> </w:t>
      </w:r>
      <w:r w:rsidRPr="008C4AD0">
        <w:rPr>
          <w:rFonts w:asciiTheme="minorHAnsi" w:hAnsiTheme="minorHAnsi" w:cstheme="minorHAnsi"/>
          <w:sz w:val="20"/>
        </w:rPr>
        <w:t>2022</w:t>
      </w:r>
      <w:r w:rsidRPr="008C4AD0">
        <w:rPr>
          <w:rFonts w:asciiTheme="minorHAnsi" w:hAnsiTheme="minorHAnsi" w:cstheme="minorHAnsi"/>
          <w:spacing w:val="-1"/>
          <w:sz w:val="20"/>
        </w:rPr>
        <w:t xml:space="preserve"> </w:t>
      </w:r>
      <w:r w:rsidRPr="008C4AD0">
        <w:rPr>
          <w:rFonts w:asciiTheme="minorHAnsi" w:hAnsiTheme="minorHAnsi" w:cstheme="minorHAnsi"/>
          <w:sz w:val="20"/>
        </w:rPr>
        <w:t>–</w:t>
      </w:r>
      <w:r w:rsidRPr="008C4AD0">
        <w:rPr>
          <w:rFonts w:asciiTheme="minorHAnsi" w:hAnsiTheme="minorHAnsi" w:cstheme="minorHAnsi"/>
          <w:spacing w:val="-1"/>
          <w:sz w:val="20"/>
        </w:rPr>
        <w:t xml:space="preserve"> </w:t>
      </w:r>
      <w:r w:rsidRPr="008C4AD0">
        <w:rPr>
          <w:rFonts w:asciiTheme="minorHAnsi" w:hAnsiTheme="minorHAnsi" w:cstheme="minorHAnsi"/>
          <w:sz w:val="20"/>
        </w:rPr>
        <w:t xml:space="preserve">Dec </w:t>
      </w:r>
      <w:r w:rsidRPr="008C4AD0">
        <w:rPr>
          <w:rFonts w:asciiTheme="minorHAnsi" w:hAnsiTheme="minorHAnsi" w:cstheme="minorHAnsi"/>
          <w:spacing w:val="-4"/>
          <w:sz w:val="20"/>
        </w:rPr>
        <w:t>2023</w:t>
      </w:r>
    </w:p>
    <w:p w14:paraId="7020BBE0" w14:textId="77777777" w:rsidR="006E0CDC" w:rsidRDefault="00EF5EF2" w:rsidP="006E0CDC">
      <w:pPr>
        <w:tabs>
          <w:tab w:val="left" w:pos="9298"/>
          <w:tab w:val="left" w:pos="10879"/>
        </w:tabs>
        <w:spacing w:before="120"/>
        <w:ind w:left="101" w:right="144"/>
        <w:rPr>
          <w:rFonts w:asciiTheme="minorHAnsi" w:hAnsiTheme="minorHAnsi" w:cstheme="minorHAnsi"/>
          <w:b/>
          <w:sz w:val="20"/>
        </w:rPr>
      </w:pPr>
      <w:r w:rsidRPr="008C4AD0">
        <w:rPr>
          <w:rFonts w:asciiTheme="minorHAnsi" w:hAnsiTheme="minorHAnsi" w:cstheme="minorHAnsi"/>
          <w:b/>
          <w:spacing w:val="-2"/>
          <w:sz w:val="20"/>
          <w:u w:val="thick"/>
        </w:rPr>
        <w:t>Experience</w:t>
      </w:r>
      <w:r w:rsidRPr="008C4AD0">
        <w:rPr>
          <w:rFonts w:asciiTheme="minorHAnsi" w:hAnsiTheme="minorHAnsi" w:cstheme="minorHAnsi"/>
          <w:b/>
          <w:sz w:val="20"/>
          <w:u w:val="thick"/>
        </w:rPr>
        <w:tab/>
      </w:r>
      <w:r w:rsidRPr="008C4AD0">
        <w:rPr>
          <w:rFonts w:asciiTheme="minorHAnsi" w:hAnsiTheme="minorHAnsi" w:cstheme="minorHAnsi"/>
          <w:b/>
          <w:sz w:val="20"/>
          <w:u w:val="thick"/>
        </w:rPr>
        <w:tab/>
      </w:r>
      <w:r w:rsidRPr="008C4AD0">
        <w:rPr>
          <w:rFonts w:asciiTheme="minorHAnsi" w:hAnsiTheme="minorHAnsi" w:cstheme="minorHAnsi"/>
          <w:b/>
          <w:sz w:val="20"/>
        </w:rPr>
        <w:t xml:space="preserve"> </w:t>
      </w:r>
    </w:p>
    <w:p w14:paraId="32D476D6" w14:textId="77777777" w:rsidR="006E0CDC" w:rsidRDefault="003A1D87" w:rsidP="006E0CDC">
      <w:pPr>
        <w:tabs>
          <w:tab w:val="left" w:pos="9298"/>
          <w:tab w:val="left" w:pos="10879"/>
        </w:tabs>
        <w:ind w:left="101" w:right="144"/>
        <w:rPr>
          <w:rFonts w:asciiTheme="minorHAnsi" w:hAnsiTheme="minorHAnsi" w:cstheme="minorHAnsi"/>
          <w:b/>
          <w:sz w:val="20"/>
        </w:rPr>
      </w:pPr>
      <w:r w:rsidRPr="008C4AD0">
        <w:rPr>
          <w:rFonts w:asciiTheme="minorHAnsi" w:hAnsiTheme="minorHAnsi" w:cstheme="minorHAnsi"/>
          <w:b/>
          <w:sz w:val="20"/>
        </w:rPr>
        <w:t>Bank</w:t>
      </w:r>
      <w:r w:rsidRPr="008C4AD0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z w:val="20"/>
        </w:rPr>
        <w:t>of</w:t>
      </w:r>
      <w:r w:rsidRPr="008C4AD0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z w:val="20"/>
        </w:rPr>
        <w:t>America</w:t>
      </w:r>
      <w:r w:rsidR="00605785">
        <w:rPr>
          <w:rFonts w:asciiTheme="minorHAnsi" w:hAnsiTheme="minorHAnsi" w:cstheme="minorHAnsi"/>
          <w:b/>
          <w:sz w:val="20"/>
        </w:rPr>
        <w:t xml:space="preserve"> – Quantitative Analyst </w:t>
      </w:r>
      <w:r w:rsidR="003D2E61">
        <w:rPr>
          <w:rFonts w:asciiTheme="minorHAnsi" w:hAnsiTheme="minorHAnsi" w:cstheme="minorHAnsi"/>
          <w:b/>
          <w:sz w:val="20"/>
        </w:rPr>
        <w:tab/>
      </w:r>
      <w:r w:rsidR="006E24D6">
        <w:rPr>
          <w:rFonts w:asciiTheme="minorHAnsi" w:hAnsiTheme="minorHAnsi" w:cstheme="minorHAnsi"/>
          <w:b/>
          <w:sz w:val="20"/>
        </w:rPr>
        <w:t xml:space="preserve"> </w:t>
      </w:r>
      <w:r w:rsidR="003D2E61" w:rsidRPr="003D2E61">
        <w:rPr>
          <w:rFonts w:asciiTheme="minorHAnsi" w:hAnsiTheme="minorHAnsi" w:cstheme="minorHAnsi"/>
          <w:bCs/>
          <w:sz w:val="20"/>
        </w:rPr>
        <w:t>Feb 2024 - Present</w:t>
      </w:r>
    </w:p>
    <w:p w14:paraId="1BDFD054" w14:textId="77777777" w:rsidR="00110E72" w:rsidRPr="006E0CDC" w:rsidRDefault="006E0CDC" w:rsidP="006E0CDC">
      <w:pPr>
        <w:tabs>
          <w:tab w:val="left" w:pos="9298"/>
          <w:tab w:val="left" w:pos="10879"/>
        </w:tabs>
        <w:ind w:left="101" w:right="144"/>
        <w:rPr>
          <w:rFonts w:asciiTheme="minorHAnsi" w:hAnsiTheme="minorHAnsi" w:cstheme="minorHAnsi"/>
          <w:spacing w:val="-2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     </w:t>
      </w:r>
      <w:r w:rsidR="00110E72" w:rsidRPr="006E0CDC">
        <w:rPr>
          <w:rFonts w:asciiTheme="minorHAnsi" w:hAnsiTheme="minorHAnsi" w:cstheme="minorHAnsi"/>
          <w:bCs/>
          <w:sz w:val="20"/>
          <w:u w:val="single"/>
        </w:rPr>
        <w:t>Financial Crime Detection Models</w:t>
      </w:r>
      <w:r w:rsidR="00110E72" w:rsidRPr="006E0CDC">
        <w:rPr>
          <w:rFonts w:asciiTheme="minorHAnsi" w:hAnsiTheme="minorHAnsi" w:cstheme="minorHAnsi"/>
          <w:b/>
          <w:sz w:val="20"/>
        </w:rPr>
        <w:tab/>
      </w:r>
    </w:p>
    <w:p w14:paraId="04490E07" w14:textId="77777777" w:rsidR="00110E72" w:rsidRPr="00A45809" w:rsidRDefault="00110E72" w:rsidP="00110E72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Led the integration and launch of an AI platform now used by 1,000+ investigators as their primary tool, managing vendor due diligence and defining precision/recall acceptance gates for production deployment.</w:t>
      </w:r>
    </w:p>
    <w:p w14:paraId="7447DF29" w14:textId="77777777" w:rsidR="00110E72" w:rsidRDefault="00110E72" w:rsidP="00110E72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Defined the performance metrics and monitoring framework for an AI-powered investigation tool that auto-generates entity resolution and risk scores, tracking tool adoption and investigator sentiment post-launch.</w:t>
      </w:r>
    </w:p>
    <w:p w14:paraId="01ABC5D7" w14:textId="77777777" w:rsidR="00110E72" w:rsidRPr="005902CB" w:rsidRDefault="00110E72" w:rsidP="00110E72">
      <w:pPr>
        <w:pStyle w:val="ListParagraph"/>
        <w:tabs>
          <w:tab w:val="left" w:pos="9138"/>
        </w:tabs>
        <w:spacing w:before="80"/>
        <w:ind w:firstLine="0"/>
        <w:rPr>
          <w:rFonts w:asciiTheme="minorHAnsi" w:hAnsiTheme="minorHAnsi" w:cstheme="minorHAnsi"/>
          <w:sz w:val="20"/>
        </w:rPr>
      </w:pPr>
      <w:r w:rsidRPr="00110E72">
        <w:rPr>
          <w:rFonts w:asciiTheme="minorHAnsi" w:hAnsiTheme="minorHAnsi" w:cstheme="minorHAnsi"/>
          <w:bCs/>
          <w:sz w:val="20"/>
          <w:u w:val="single"/>
        </w:rPr>
        <w:t>Consumer Portfolio Strategy &amp; Analytics</w:t>
      </w:r>
      <w:r w:rsidRPr="005902CB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 xml:space="preserve"> </w:t>
      </w:r>
    </w:p>
    <w:p w14:paraId="3E12EF6B" w14:textId="77777777" w:rsidR="00110E72" w:rsidRPr="00A45809" w:rsidRDefault="00110E72" w:rsidP="00110E72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>
        <w:rPr>
          <w:b w:val="0"/>
          <w:sz w:val="20"/>
        </w:rPr>
        <w:t>Analyzed consumer behavior by modeling credit degradation curves via cohort analysis to better predict portfolio performance; findings influenced a material strategic adjustment in risk management.</w:t>
      </w:r>
    </w:p>
    <w:p w14:paraId="35D16B6C" w14:textId="77777777" w:rsidR="00110E72" w:rsidRPr="00A45809" w:rsidRDefault="00110E72" w:rsidP="00110E72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>
        <w:rPr>
          <w:b w:val="0"/>
          <w:sz w:val="20"/>
        </w:rPr>
        <w:t>Built and managed a daily bankruptcy analytics pipeline (SAS, SQL), delivering critical 'beat/miss' signals to directors to drive data-informed portfolio strategy changes.</w:t>
      </w:r>
    </w:p>
    <w:p w14:paraId="7777BCE6" w14:textId="77777777" w:rsidR="00516EA0" w:rsidRPr="00516EA0" w:rsidRDefault="00110E72" w:rsidP="00516EA0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pacing w:val="-2"/>
          <w:sz w:val="4"/>
          <w:szCs w:val="4"/>
          <w:u w:val="single"/>
        </w:rPr>
      </w:pPr>
      <w:r>
        <w:rPr>
          <w:rFonts w:asciiTheme="minorHAnsi" w:hAnsiTheme="minorHAnsi" w:cstheme="minorHAnsi"/>
          <w:sz w:val="20"/>
        </w:rPr>
        <w:t>Validated challenger models by analyzing feature importance and conducting stress-tests, translating technical findings into actionable recommendations for directors on improving loss prediction accuracy.</w:t>
      </w:r>
    </w:p>
    <w:p w14:paraId="4796CC60" w14:textId="77777777" w:rsidR="00516EA0" w:rsidRDefault="00516EA0" w:rsidP="00516EA0">
      <w:pPr>
        <w:tabs>
          <w:tab w:val="left" w:pos="460"/>
        </w:tabs>
        <w:ind w:left="100"/>
        <w:rPr>
          <w:rFonts w:asciiTheme="minorHAnsi" w:hAnsiTheme="minorHAnsi" w:cstheme="minorHAnsi"/>
          <w:spacing w:val="-2"/>
          <w:sz w:val="4"/>
          <w:szCs w:val="4"/>
          <w:u w:val="single"/>
        </w:rPr>
      </w:pPr>
    </w:p>
    <w:p w14:paraId="7F2B4C46" w14:textId="77777777" w:rsidR="00516EA0" w:rsidRPr="00516EA0" w:rsidRDefault="00516EA0" w:rsidP="00516EA0">
      <w:pPr>
        <w:tabs>
          <w:tab w:val="left" w:pos="460"/>
        </w:tabs>
        <w:ind w:left="100"/>
        <w:rPr>
          <w:rFonts w:asciiTheme="minorHAnsi" w:hAnsiTheme="minorHAnsi" w:cstheme="minorHAnsi"/>
          <w:spacing w:val="-2"/>
          <w:sz w:val="4"/>
          <w:szCs w:val="4"/>
          <w:u w:val="single"/>
        </w:rPr>
      </w:pPr>
    </w:p>
    <w:p w14:paraId="3B1A0B9F" w14:textId="77777777" w:rsidR="005902CB" w:rsidRPr="00D96F98" w:rsidRDefault="00E44C39" w:rsidP="00D96F98">
      <w:pPr>
        <w:tabs>
          <w:tab w:val="left" w:pos="9163"/>
        </w:tabs>
        <w:ind w:left="100"/>
        <w:jc w:val="both"/>
        <w:rPr>
          <w:rFonts w:asciiTheme="minorHAnsi" w:hAnsiTheme="minorHAnsi" w:cstheme="minorHAnsi"/>
          <w:sz w:val="20"/>
        </w:rPr>
      </w:pPr>
      <w:r w:rsidRPr="008C4AD0">
        <w:rPr>
          <w:rFonts w:asciiTheme="minorHAnsi" w:hAnsiTheme="minorHAnsi" w:cstheme="minorHAnsi"/>
          <w:b/>
          <w:sz w:val="20"/>
        </w:rPr>
        <w:t>Georgia Institute of Technology</w:t>
      </w:r>
      <w:r w:rsidR="00605785">
        <w:rPr>
          <w:rFonts w:asciiTheme="minorHAnsi" w:hAnsiTheme="minorHAnsi" w:cstheme="minorHAnsi"/>
          <w:b/>
          <w:sz w:val="20"/>
        </w:rPr>
        <w:t xml:space="preserve"> – Research Assistant</w:t>
      </w:r>
      <w:r w:rsidR="00110E72">
        <w:rPr>
          <w:rFonts w:asciiTheme="minorHAnsi" w:hAnsiTheme="minorHAnsi" w:cstheme="minorHAnsi"/>
          <w:b/>
          <w:sz w:val="20"/>
        </w:rPr>
        <w:t xml:space="preserve"> </w:t>
      </w:r>
      <w:r w:rsidR="00D96F98">
        <w:rPr>
          <w:rFonts w:asciiTheme="minorHAnsi" w:hAnsiTheme="minorHAnsi" w:cstheme="minorHAnsi"/>
          <w:b/>
          <w:sz w:val="20"/>
        </w:rPr>
        <w:t>(</w:t>
      </w:r>
      <w:r w:rsidR="00D96F98" w:rsidRPr="00D96F98">
        <w:rPr>
          <w:rFonts w:asciiTheme="minorHAnsi" w:hAnsiTheme="minorHAnsi" w:cstheme="minorHAnsi"/>
          <w:b/>
          <w:sz w:val="20"/>
        </w:rPr>
        <w:t>Mussmann Lab)</w:t>
      </w:r>
      <w:r w:rsidR="005902CB" w:rsidRPr="00D96F98">
        <w:rPr>
          <w:rFonts w:asciiTheme="minorHAnsi" w:hAnsiTheme="minorHAnsi" w:cstheme="minorHAnsi"/>
          <w:b/>
          <w:sz w:val="20"/>
        </w:rPr>
        <w:tab/>
        <w:t xml:space="preserve">  </w:t>
      </w:r>
      <w:r w:rsidR="006E24D6">
        <w:rPr>
          <w:rFonts w:asciiTheme="minorHAnsi" w:hAnsiTheme="minorHAnsi" w:cstheme="minorHAnsi"/>
          <w:b/>
          <w:sz w:val="20"/>
        </w:rPr>
        <w:t xml:space="preserve"> </w:t>
      </w:r>
      <w:r w:rsidR="005902CB" w:rsidRPr="00D96F98">
        <w:rPr>
          <w:rFonts w:asciiTheme="minorHAnsi" w:hAnsiTheme="minorHAnsi" w:cstheme="minorHAnsi"/>
          <w:sz w:val="20"/>
        </w:rPr>
        <w:t>Aug 2025</w:t>
      </w:r>
      <w:r w:rsidR="005902CB" w:rsidRPr="00D96F98">
        <w:rPr>
          <w:rFonts w:asciiTheme="minorHAnsi" w:hAnsiTheme="minorHAnsi" w:cstheme="minorHAnsi"/>
          <w:spacing w:val="-2"/>
          <w:sz w:val="20"/>
        </w:rPr>
        <w:t xml:space="preserve"> </w:t>
      </w:r>
      <w:r w:rsidR="005902CB" w:rsidRPr="00D96F98">
        <w:rPr>
          <w:rFonts w:asciiTheme="minorHAnsi" w:hAnsiTheme="minorHAnsi" w:cstheme="minorHAnsi"/>
          <w:sz w:val="20"/>
        </w:rPr>
        <w:t>–</w:t>
      </w:r>
      <w:r w:rsidR="005902CB" w:rsidRPr="00D96F98">
        <w:rPr>
          <w:rFonts w:asciiTheme="minorHAnsi" w:hAnsiTheme="minorHAnsi" w:cstheme="minorHAnsi"/>
          <w:spacing w:val="-1"/>
          <w:sz w:val="20"/>
        </w:rPr>
        <w:t xml:space="preserve"> </w:t>
      </w:r>
      <w:r w:rsidR="005902CB" w:rsidRPr="00D96F98">
        <w:rPr>
          <w:rFonts w:asciiTheme="minorHAnsi" w:hAnsiTheme="minorHAnsi" w:cstheme="minorHAnsi"/>
          <w:sz w:val="20"/>
        </w:rPr>
        <w:t>Present</w:t>
      </w:r>
    </w:p>
    <w:p w14:paraId="713CA5B4" w14:textId="77777777" w:rsidR="00300E18" w:rsidRDefault="00D8030F" w:rsidP="00300E18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Partnered with the City of Charleston to evaluate sensor network expansion by modeling train crossing delay predictability, establishing performance benchmarks new hardware must exceed.</w:t>
      </w:r>
    </w:p>
    <w:p w14:paraId="3EADED84" w14:textId="77777777" w:rsidR="00300E18" w:rsidRPr="00064E47" w:rsidRDefault="00300E18" w:rsidP="00064E47">
      <w:pPr>
        <w:tabs>
          <w:tab w:val="left" w:pos="460"/>
        </w:tabs>
        <w:ind w:left="100"/>
        <w:rPr>
          <w:rFonts w:asciiTheme="minorHAnsi" w:hAnsiTheme="minorHAnsi" w:cstheme="minorHAnsi"/>
          <w:spacing w:val="-2"/>
          <w:sz w:val="4"/>
          <w:szCs w:val="4"/>
          <w:u w:val="single"/>
        </w:rPr>
      </w:pPr>
    </w:p>
    <w:p w14:paraId="317DB5D9" w14:textId="77777777" w:rsidR="006E24D6" w:rsidRPr="006E24D6" w:rsidRDefault="006E24D6" w:rsidP="006E24D6">
      <w:pPr>
        <w:tabs>
          <w:tab w:val="left" w:pos="460"/>
          <w:tab w:val="left" w:pos="9148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</w:t>
      </w:r>
      <w:r w:rsidRPr="006E24D6">
        <w:rPr>
          <w:rFonts w:asciiTheme="minorHAnsi" w:hAnsiTheme="minorHAnsi" w:cstheme="minorHAnsi"/>
          <w:b/>
          <w:sz w:val="20"/>
        </w:rPr>
        <w:t>Paragon Policy – AI Policy Fellow</w:t>
      </w:r>
      <w:r w:rsidRPr="006E24D6">
        <w:rPr>
          <w:rFonts w:asciiTheme="minorHAnsi" w:hAnsiTheme="minorHAnsi" w:cstheme="minorHAnsi"/>
          <w:b/>
          <w:sz w:val="20"/>
        </w:rPr>
        <w:tab/>
        <w:t xml:space="preserve"> </w:t>
      </w:r>
      <w:r>
        <w:rPr>
          <w:rFonts w:asciiTheme="minorHAnsi" w:hAnsiTheme="minorHAnsi" w:cstheme="minorHAnsi"/>
          <w:sz w:val="20"/>
        </w:rPr>
        <w:t>Sep</w:t>
      </w:r>
      <w:r w:rsidRPr="006E24D6">
        <w:rPr>
          <w:rFonts w:asciiTheme="minorHAnsi" w:hAnsiTheme="minorHAnsi" w:cstheme="minorHAnsi"/>
          <w:spacing w:val="1"/>
          <w:sz w:val="20"/>
        </w:rPr>
        <w:t xml:space="preserve"> </w:t>
      </w:r>
      <w:r w:rsidRPr="006E24D6">
        <w:rPr>
          <w:rFonts w:asciiTheme="minorHAnsi" w:hAnsiTheme="minorHAnsi" w:cstheme="minorHAnsi"/>
          <w:sz w:val="20"/>
        </w:rPr>
        <w:t>2025</w:t>
      </w:r>
      <w:r w:rsidRPr="006E24D6">
        <w:rPr>
          <w:rFonts w:asciiTheme="minorHAnsi" w:hAnsiTheme="minorHAnsi" w:cstheme="minorHAnsi"/>
          <w:spacing w:val="-2"/>
          <w:sz w:val="20"/>
        </w:rPr>
        <w:t xml:space="preserve"> </w:t>
      </w:r>
      <w:r w:rsidRPr="006E24D6">
        <w:rPr>
          <w:rFonts w:asciiTheme="minorHAnsi" w:hAnsiTheme="minorHAnsi" w:cstheme="minorHAnsi"/>
          <w:sz w:val="20"/>
        </w:rPr>
        <w:t>–</w:t>
      </w:r>
      <w:r w:rsidRPr="006E24D6">
        <w:rPr>
          <w:rFonts w:asciiTheme="minorHAnsi" w:hAnsiTheme="minorHAnsi" w:cstheme="minorHAnsi"/>
          <w:spacing w:val="-2"/>
          <w:sz w:val="20"/>
        </w:rPr>
        <w:t xml:space="preserve"> </w:t>
      </w:r>
      <w:r w:rsidRPr="006E24D6">
        <w:rPr>
          <w:rFonts w:asciiTheme="minorHAnsi" w:hAnsiTheme="minorHAnsi" w:cstheme="minorHAnsi"/>
          <w:sz w:val="20"/>
        </w:rPr>
        <w:t>Dec</w:t>
      </w:r>
      <w:r w:rsidRPr="006E24D6">
        <w:rPr>
          <w:rFonts w:asciiTheme="minorHAnsi" w:hAnsiTheme="minorHAnsi" w:cstheme="minorHAnsi"/>
          <w:spacing w:val="-1"/>
          <w:sz w:val="20"/>
        </w:rPr>
        <w:t xml:space="preserve"> </w:t>
      </w:r>
      <w:r w:rsidRPr="006E24D6">
        <w:rPr>
          <w:rFonts w:asciiTheme="minorHAnsi" w:hAnsiTheme="minorHAnsi" w:cstheme="minorHAnsi"/>
          <w:spacing w:val="-4"/>
          <w:sz w:val="20"/>
        </w:rPr>
        <w:t>202</w:t>
      </w:r>
      <w:r>
        <w:rPr>
          <w:rFonts w:asciiTheme="minorHAnsi" w:hAnsiTheme="minorHAnsi" w:cstheme="minorHAnsi"/>
          <w:spacing w:val="-4"/>
          <w:sz w:val="20"/>
        </w:rPr>
        <w:t>5</w:t>
      </w:r>
    </w:p>
    <w:p w14:paraId="3EB617F4" w14:textId="77777777" w:rsidR="007F5AE5" w:rsidRDefault="00516EA0" w:rsidP="007F5AE5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Consulted the NYC Dept. of Education to design the technical procurement framework for AI adoption across 1,500+ schools serving 1M+ students.</w:t>
      </w:r>
    </w:p>
    <w:p w14:paraId="6AC1C879" w14:textId="77777777" w:rsidR="00D96F98" w:rsidRDefault="00516EA0" w:rsidP="00D96F98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 w:rsidRPr="00516EA0">
        <w:rPr>
          <w:rFonts w:asciiTheme="minorHAnsi" w:hAnsiTheme="minorHAnsi" w:cstheme="minorHAnsi"/>
          <w:sz w:val="20"/>
        </w:rPr>
        <w:t>Defined district-wide security guardrails and data privacy standards, establishing the equitable implementation plans for vendor software</w:t>
      </w:r>
      <w:r w:rsidR="00A7496D">
        <w:rPr>
          <w:rFonts w:asciiTheme="minorHAnsi" w:hAnsiTheme="minorHAnsi" w:cstheme="minorHAnsi"/>
          <w:sz w:val="20"/>
        </w:rPr>
        <w:t>.</w:t>
      </w:r>
    </w:p>
    <w:p w14:paraId="2734CC2F" w14:textId="77777777" w:rsidR="00D96F98" w:rsidRPr="00D96F98" w:rsidRDefault="00D96F98" w:rsidP="00D96F98">
      <w:pPr>
        <w:pStyle w:val="ListParagraph"/>
        <w:tabs>
          <w:tab w:val="left" w:pos="460"/>
        </w:tabs>
        <w:spacing w:line="360" w:lineRule="auto"/>
        <w:ind w:firstLine="0"/>
        <w:rPr>
          <w:rFonts w:asciiTheme="minorHAnsi" w:hAnsiTheme="minorHAnsi" w:cstheme="minorHAnsi"/>
          <w:sz w:val="4"/>
          <w:szCs w:val="8"/>
        </w:rPr>
      </w:pPr>
    </w:p>
    <w:p w14:paraId="2F89F513" w14:textId="77777777" w:rsidR="00D96F98" w:rsidRPr="00064E47" w:rsidRDefault="00D96F98" w:rsidP="00064E47">
      <w:pPr>
        <w:tabs>
          <w:tab w:val="left" w:pos="460"/>
        </w:tabs>
        <w:ind w:left="100"/>
        <w:rPr>
          <w:rFonts w:asciiTheme="minorHAnsi" w:hAnsiTheme="minorHAnsi" w:cstheme="minorHAnsi"/>
          <w:spacing w:val="-2"/>
          <w:sz w:val="4"/>
          <w:szCs w:val="4"/>
          <w:u w:val="single"/>
        </w:rPr>
      </w:pPr>
    </w:p>
    <w:p w14:paraId="5A8BB71D" w14:textId="77777777" w:rsidR="00D96F98" w:rsidRPr="00D96F98" w:rsidRDefault="00C5681A" w:rsidP="00D96F98">
      <w:pPr>
        <w:tabs>
          <w:tab w:val="left" w:pos="460"/>
        </w:tabs>
        <w:spacing w:line="241" w:lineRule="exac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</w:t>
      </w:r>
      <w:r w:rsidR="00D96F98" w:rsidRPr="008C4AD0">
        <w:rPr>
          <w:rFonts w:asciiTheme="minorHAnsi" w:hAnsiTheme="minorHAnsi" w:cstheme="minorHAnsi"/>
          <w:b/>
          <w:sz w:val="20"/>
        </w:rPr>
        <w:t>Georgia Institute of Technology</w:t>
      </w:r>
      <w:r w:rsidR="00D96F98">
        <w:rPr>
          <w:rFonts w:asciiTheme="minorHAnsi" w:hAnsiTheme="minorHAnsi" w:cstheme="minorHAnsi"/>
          <w:b/>
          <w:sz w:val="20"/>
        </w:rPr>
        <w:t xml:space="preserve"> – Research Assistant (</w:t>
      </w:r>
      <w:r w:rsidR="00D96F98" w:rsidRPr="00D96F98">
        <w:rPr>
          <w:rFonts w:asciiTheme="minorHAnsi" w:hAnsiTheme="minorHAnsi" w:cstheme="minorHAnsi"/>
          <w:b/>
          <w:sz w:val="20"/>
        </w:rPr>
        <w:t>Friendly Cities Lab)</w:t>
      </w:r>
      <w:r w:rsidR="00D96F98" w:rsidRPr="00D96F98">
        <w:rPr>
          <w:rFonts w:asciiTheme="minorHAnsi" w:hAnsiTheme="minorHAnsi" w:cstheme="minorHAnsi"/>
          <w:b/>
          <w:sz w:val="20"/>
        </w:rPr>
        <w:tab/>
        <w:t xml:space="preserve">  </w:t>
      </w:r>
      <w:r w:rsidR="00D96F98">
        <w:rPr>
          <w:rFonts w:asciiTheme="minorHAnsi" w:hAnsiTheme="minorHAnsi" w:cstheme="minorHAnsi"/>
          <w:b/>
          <w:sz w:val="20"/>
        </w:rPr>
        <w:t xml:space="preserve">                                                          </w:t>
      </w:r>
      <w:r w:rsidR="006E24D6">
        <w:rPr>
          <w:rFonts w:asciiTheme="minorHAnsi" w:hAnsiTheme="minorHAnsi" w:cstheme="minorHAnsi"/>
          <w:b/>
          <w:sz w:val="20"/>
        </w:rPr>
        <w:t xml:space="preserve"> </w:t>
      </w:r>
      <w:r w:rsidR="00D96F98" w:rsidRPr="00D96F98">
        <w:rPr>
          <w:rFonts w:asciiTheme="minorHAnsi" w:hAnsiTheme="minorHAnsi" w:cstheme="minorHAnsi"/>
          <w:sz w:val="20"/>
        </w:rPr>
        <w:t>May 2025</w:t>
      </w:r>
      <w:r w:rsidR="00D96F98" w:rsidRPr="00D96F98">
        <w:rPr>
          <w:rFonts w:asciiTheme="minorHAnsi" w:hAnsiTheme="minorHAnsi" w:cstheme="minorHAnsi"/>
          <w:spacing w:val="-2"/>
          <w:sz w:val="20"/>
        </w:rPr>
        <w:t xml:space="preserve"> </w:t>
      </w:r>
      <w:r w:rsidR="00D96F98" w:rsidRPr="00D96F98">
        <w:rPr>
          <w:rFonts w:asciiTheme="minorHAnsi" w:hAnsiTheme="minorHAnsi" w:cstheme="minorHAnsi"/>
          <w:sz w:val="20"/>
        </w:rPr>
        <w:t>–</w:t>
      </w:r>
      <w:r w:rsidR="00D96F98" w:rsidRPr="00D96F98">
        <w:rPr>
          <w:rFonts w:asciiTheme="minorHAnsi" w:hAnsiTheme="minorHAnsi" w:cstheme="minorHAnsi"/>
          <w:spacing w:val="-1"/>
          <w:sz w:val="20"/>
        </w:rPr>
        <w:t xml:space="preserve"> </w:t>
      </w:r>
      <w:r w:rsidR="00D96F98" w:rsidRPr="00D96F98">
        <w:rPr>
          <w:rFonts w:asciiTheme="minorHAnsi" w:hAnsiTheme="minorHAnsi" w:cstheme="minorHAnsi"/>
          <w:sz w:val="20"/>
        </w:rPr>
        <w:t>Jul 2025</w:t>
      </w:r>
    </w:p>
    <w:p w14:paraId="3CFCABE0" w14:textId="77777777" w:rsidR="00D96F98" w:rsidRDefault="00D96F98" w:rsidP="00D96F98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Created the data schema to structure processed datasets; built Python ETL pipelines (Geopandas) to normalize geospatial data for legislative congruence analysis.</w:t>
      </w:r>
    </w:p>
    <w:p w14:paraId="445A9022" w14:textId="77777777" w:rsidR="00D96F98" w:rsidRPr="00D96F98" w:rsidRDefault="00D96F98" w:rsidP="00D96F98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 w:rsidRPr="00A54EED">
        <w:rPr>
          <w:rFonts w:asciiTheme="minorHAnsi" w:hAnsiTheme="minorHAnsi" w:cstheme="minorHAnsi"/>
          <w:sz w:val="20"/>
        </w:rPr>
        <w:t>Contributed to the draft research manuscript by conducting a comprehensive literature review on legislative congruence</w:t>
      </w:r>
      <w:r>
        <w:rPr>
          <w:rFonts w:asciiTheme="minorHAnsi" w:hAnsiTheme="minorHAnsi" w:cstheme="minorHAnsi"/>
          <w:sz w:val="20"/>
        </w:rPr>
        <w:t>.</w:t>
      </w:r>
    </w:p>
    <w:p w14:paraId="6158476F" w14:textId="77777777" w:rsidR="005C61D1" w:rsidRPr="008C4AD0" w:rsidRDefault="00EF5EF2">
      <w:pPr>
        <w:tabs>
          <w:tab w:val="left" w:pos="9208"/>
        </w:tabs>
        <w:spacing w:before="122"/>
        <w:ind w:left="100"/>
        <w:rPr>
          <w:rFonts w:asciiTheme="minorHAnsi" w:hAnsiTheme="minorHAnsi" w:cstheme="minorHAnsi"/>
          <w:sz w:val="20"/>
        </w:rPr>
      </w:pPr>
      <w:r w:rsidRPr="008C4AD0">
        <w:rPr>
          <w:rFonts w:asciiTheme="minorHAnsi" w:hAnsiTheme="minorHAnsi" w:cstheme="minorHAnsi"/>
          <w:b/>
          <w:sz w:val="20"/>
        </w:rPr>
        <w:t>Bank</w:t>
      </w:r>
      <w:r w:rsidRPr="008C4AD0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z w:val="20"/>
        </w:rPr>
        <w:t>of</w:t>
      </w:r>
      <w:r w:rsidRPr="008C4AD0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8C4AD0">
        <w:rPr>
          <w:rFonts w:asciiTheme="minorHAnsi" w:hAnsiTheme="minorHAnsi" w:cstheme="minorHAnsi"/>
          <w:b/>
          <w:sz w:val="20"/>
        </w:rPr>
        <w:t>America</w:t>
      </w:r>
      <w:r w:rsidR="00605785">
        <w:rPr>
          <w:rFonts w:asciiTheme="minorHAnsi" w:hAnsiTheme="minorHAnsi" w:cstheme="minorHAnsi"/>
          <w:b/>
          <w:sz w:val="20"/>
        </w:rPr>
        <w:t xml:space="preserve"> – Quantitative Analyst Intern </w:t>
      </w:r>
      <w:r w:rsidR="00FE3912" w:rsidRPr="008C4AD0">
        <w:rPr>
          <w:rFonts w:asciiTheme="minorHAnsi" w:hAnsiTheme="minorHAnsi" w:cstheme="minorHAnsi"/>
          <w:b/>
          <w:sz w:val="20"/>
        </w:rPr>
        <w:tab/>
      </w:r>
      <w:r w:rsidRPr="008C4AD0">
        <w:rPr>
          <w:rFonts w:asciiTheme="minorHAnsi" w:hAnsiTheme="minorHAnsi" w:cstheme="minorHAnsi"/>
          <w:sz w:val="20"/>
        </w:rPr>
        <w:t>Jun</w:t>
      </w:r>
      <w:r w:rsidRPr="008C4AD0">
        <w:rPr>
          <w:rFonts w:asciiTheme="minorHAnsi" w:hAnsiTheme="minorHAnsi" w:cstheme="minorHAnsi"/>
          <w:spacing w:val="-3"/>
          <w:sz w:val="20"/>
        </w:rPr>
        <w:t xml:space="preserve"> </w:t>
      </w:r>
      <w:r w:rsidRPr="008C4AD0">
        <w:rPr>
          <w:rFonts w:asciiTheme="minorHAnsi" w:hAnsiTheme="minorHAnsi" w:cstheme="minorHAnsi"/>
          <w:sz w:val="20"/>
        </w:rPr>
        <w:t>2023 – Aug</w:t>
      </w:r>
      <w:r w:rsidRPr="008C4AD0">
        <w:rPr>
          <w:rFonts w:asciiTheme="minorHAnsi" w:hAnsiTheme="minorHAnsi" w:cstheme="minorHAnsi"/>
          <w:spacing w:val="1"/>
          <w:sz w:val="20"/>
        </w:rPr>
        <w:t xml:space="preserve"> </w:t>
      </w:r>
      <w:r w:rsidRPr="008C4AD0">
        <w:rPr>
          <w:rFonts w:asciiTheme="minorHAnsi" w:hAnsiTheme="minorHAnsi" w:cstheme="minorHAnsi"/>
          <w:spacing w:val="-4"/>
          <w:sz w:val="20"/>
        </w:rPr>
        <w:t>2023</w:t>
      </w:r>
    </w:p>
    <w:p w14:paraId="12B95A6C" w14:textId="77777777" w:rsidR="00A805CE" w:rsidRDefault="00A54EED" w:rsidP="00A54EED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>
        <w:rPr>
          <w:b w:val="0"/>
          <w:sz w:val="20"/>
        </w:rPr>
        <w:t>Prototyped a mortgage delinquency risk engine (LSTM on Spark), identifying key consumer risk features to improve early-warning signals for loan defaults.</w:t>
      </w:r>
    </w:p>
    <w:p w14:paraId="6BCEA6B1" w14:textId="77777777" w:rsidR="00A54EED" w:rsidRPr="00A54EED" w:rsidRDefault="00F162E5" w:rsidP="00A54EED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 w:rsidRPr="00F162E5">
        <w:rPr>
          <w:rFonts w:asciiTheme="minorHAnsi" w:hAnsiTheme="minorHAnsi" w:cstheme="minorHAnsi"/>
          <w:sz w:val="20"/>
        </w:rPr>
        <w:t>Preprocessed raw loan-level data to correct irregularities and outlier biases, optimizing data integrity for downstream risk modeling.</w:t>
      </w:r>
    </w:p>
    <w:p w14:paraId="71DDBCC0" w14:textId="77777777" w:rsidR="005C61D1" w:rsidRPr="008C4AD0" w:rsidRDefault="00605785">
      <w:pPr>
        <w:tabs>
          <w:tab w:val="left" w:pos="9163"/>
        </w:tabs>
        <w:spacing w:before="122"/>
        <w:ind w:left="10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Learning + Interest + Technology Lab – Research Assistant</w:t>
      </w:r>
      <w:r w:rsidR="00EF5EF2" w:rsidRPr="008C4AD0">
        <w:rPr>
          <w:rFonts w:asciiTheme="minorHAnsi" w:hAnsiTheme="minorHAnsi" w:cstheme="minorHAnsi"/>
          <w:b/>
          <w:sz w:val="20"/>
        </w:rPr>
        <w:tab/>
      </w:r>
      <w:r w:rsidR="00EF5EF2" w:rsidRPr="008C4AD0">
        <w:rPr>
          <w:rFonts w:asciiTheme="minorHAnsi" w:hAnsiTheme="minorHAnsi" w:cstheme="minorHAnsi"/>
          <w:sz w:val="20"/>
        </w:rPr>
        <w:t>Aug</w:t>
      </w:r>
      <w:r w:rsidR="00EF5EF2" w:rsidRPr="008C4AD0">
        <w:rPr>
          <w:rFonts w:asciiTheme="minorHAnsi" w:hAnsiTheme="minorHAnsi" w:cstheme="minorHAnsi"/>
          <w:spacing w:val="-1"/>
          <w:sz w:val="20"/>
        </w:rPr>
        <w:t xml:space="preserve"> </w:t>
      </w:r>
      <w:r w:rsidR="00EF5EF2" w:rsidRPr="008C4AD0">
        <w:rPr>
          <w:rFonts w:asciiTheme="minorHAnsi" w:hAnsiTheme="minorHAnsi" w:cstheme="minorHAnsi"/>
          <w:sz w:val="20"/>
        </w:rPr>
        <w:t>2022</w:t>
      </w:r>
      <w:r w:rsidR="00EF5EF2" w:rsidRPr="008C4AD0">
        <w:rPr>
          <w:rFonts w:asciiTheme="minorHAnsi" w:hAnsiTheme="minorHAnsi" w:cstheme="minorHAnsi"/>
          <w:spacing w:val="-1"/>
          <w:sz w:val="20"/>
        </w:rPr>
        <w:t xml:space="preserve"> </w:t>
      </w:r>
      <w:r w:rsidR="00EF5EF2" w:rsidRPr="008C4AD0">
        <w:rPr>
          <w:rFonts w:asciiTheme="minorHAnsi" w:hAnsiTheme="minorHAnsi" w:cstheme="minorHAnsi"/>
          <w:sz w:val="20"/>
        </w:rPr>
        <w:t>–</w:t>
      </w:r>
      <w:r w:rsidR="00EF5EF2" w:rsidRPr="008C4AD0">
        <w:rPr>
          <w:rFonts w:asciiTheme="minorHAnsi" w:hAnsiTheme="minorHAnsi" w:cstheme="minorHAnsi"/>
          <w:spacing w:val="2"/>
          <w:sz w:val="20"/>
        </w:rPr>
        <w:t xml:space="preserve"> </w:t>
      </w:r>
      <w:r w:rsidR="00EF5EF2" w:rsidRPr="008C4AD0">
        <w:rPr>
          <w:rFonts w:asciiTheme="minorHAnsi" w:hAnsiTheme="minorHAnsi" w:cstheme="minorHAnsi"/>
          <w:sz w:val="20"/>
        </w:rPr>
        <w:t>Dec</w:t>
      </w:r>
      <w:r w:rsidR="00EF5EF2" w:rsidRPr="008C4AD0">
        <w:rPr>
          <w:rFonts w:asciiTheme="minorHAnsi" w:hAnsiTheme="minorHAnsi" w:cstheme="minorHAnsi"/>
          <w:spacing w:val="1"/>
          <w:sz w:val="20"/>
        </w:rPr>
        <w:t xml:space="preserve"> </w:t>
      </w:r>
      <w:r w:rsidR="00EF5EF2" w:rsidRPr="008C4AD0">
        <w:rPr>
          <w:rFonts w:asciiTheme="minorHAnsi" w:hAnsiTheme="minorHAnsi" w:cstheme="minorHAnsi"/>
          <w:spacing w:val="-4"/>
          <w:sz w:val="20"/>
        </w:rPr>
        <w:t>2023</w:t>
      </w:r>
    </w:p>
    <w:p w14:paraId="629EF388" w14:textId="77777777" w:rsidR="005C61D1" w:rsidRDefault="00A54EED" w:rsidP="00997CDC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Co-developed PATHWiSE (published at HRI '24), an AI authoring tool co-designed with 13 teachers to create custom robot-assisted learning activities using GPT-4.</w:t>
      </w:r>
    </w:p>
    <w:p w14:paraId="06F183E6" w14:textId="77777777" w:rsidR="00A54EED" w:rsidRDefault="00A54EED" w:rsidP="00997CDC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 w:rsidRPr="00A54EED">
        <w:rPr>
          <w:rFonts w:asciiTheme="minorHAnsi" w:hAnsiTheme="minorHAnsi" w:cstheme="minorHAnsi"/>
          <w:sz w:val="20"/>
        </w:rPr>
        <w:t>Iterated on product features based on field tests with educators, directly translating qualitative user feedback into technical engineering specifications.</w:t>
      </w:r>
    </w:p>
    <w:p w14:paraId="7A5DB9B6" w14:textId="77777777" w:rsidR="005C61D1" w:rsidRPr="0069619A" w:rsidRDefault="00EF5EF2" w:rsidP="0069619A">
      <w:pPr>
        <w:tabs>
          <w:tab w:val="left" w:pos="9138"/>
        </w:tabs>
        <w:spacing w:before="80"/>
        <w:ind w:left="101"/>
        <w:rPr>
          <w:rFonts w:asciiTheme="minorHAnsi" w:hAnsiTheme="minorHAnsi" w:cstheme="minorHAnsi"/>
          <w:sz w:val="20"/>
        </w:rPr>
      </w:pPr>
      <w:r w:rsidRPr="008C4AD0">
        <w:rPr>
          <w:rFonts w:asciiTheme="minorHAnsi" w:hAnsiTheme="minorHAnsi" w:cstheme="minorHAnsi"/>
          <w:b/>
          <w:sz w:val="20"/>
        </w:rPr>
        <w:t>Nokia</w:t>
      </w:r>
      <w:r w:rsidR="0069619A">
        <w:rPr>
          <w:rFonts w:asciiTheme="minorHAnsi" w:hAnsiTheme="minorHAnsi" w:cstheme="minorHAnsi"/>
          <w:b/>
          <w:sz w:val="20"/>
        </w:rPr>
        <w:t xml:space="preserve"> – Mobile Networks Co-op</w:t>
      </w:r>
      <w:r w:rsidRPr="008C4AD0">
        <w:rPr>
          <w:rFonts w:asciiTheme="minorHAnsi" w:hAnsiTheme="minorHAnsi" w:cstheme="minorHAnsi"/>
          <w:b/>
          <w:sz w:val="20"/>
        </w:rPr>
        <w:tab/>
      </w:r>
      <w:r w:rsidR="006E24D6">
        <w:rPr>
          <w:rFonts w:asciiTheme="minorHAnsi" w:hAnsiTheme="minorHAnsi" w:cstheme="minorHAnsi"/>
          <w:b/>
          <w:sz w:val="20"/>
        </w:rPr>
        <w:t xml:space="preserve"> </w:t>
      </w:r>
      <w:r w:rsidRPr="008C4AD0">
        <w:rPr>
          <w:rFonts w:asciiTheme="minorHAnsi" w:hAnsiTheme="minorHAnsi" w:cstheme="minorHAnsi"/>
          <w:sz w:val="20"/>
        </w:rPr>
        <w:t>Sep</w:t>
      </w:r>
      <w:r w:rsidR="00F22F90">
        <w:rPr>
          <w:rFonts w:asciiTheme="minorHAnsi" w:hAnsiTheme="minorHAnsi" w:cstheme="minorHAnsi"/>
          <w:sz w:val="20"/>
        </w:rPr>
        <w:t xml:space="preserve"> </w:t>
      </w:r>
      <w:r w:rsidRPr="008C4AD0">
        <w:rPr>
          <w:rFonts w:asciiTheme="minorHAnsi" w:hAnsiTheme="minorHAnsi" w:cstheme="minorHAnsi"/>
          <w:sz w:val="20"/>
        </w:rPr>
        <w:t>2022</w:t>
      </w:r>
      <w:r w:rsidRPr="008C4AD0">
        <w:rPr>
          <w:rFonts w:asciiTheme="minorHAnsi" w:hAnsiTheme="minorHAnsi" w:cstheme="minorHAnsi"/>
          <w:spacing w:val="-2"/>
          <w:sz w:val="20"/>
        </w:rPr>
        <w:t xml:space="preserve"> </w:t>
      </w:r>
      <w:r w:rsidRPr="008C4AD0">
        <w:rPr>
          <w:rFonts w:asciiTheme="minorHAnsi" w:hAnsiTheme="minorHAnsi" w:cstheme="minorHAnsi"/>
          <w:sz w:val="20"/>
        </w:rPr>
        <w:t>–</w:t>
      </w:r>
      <w:r w:rsidRPr="008C4AD0">
        <w:rPr>
          <w:rFonts w:asciiTheme="minorHAnsi" w:hAnsiTheme="minorHAnsi" w:cstheme="minorHAnsi"/>
          <w:spacing w:val="-1"/>
          <w:sz w:val="20"/>
        </w:rPr>
        <w:t xml:space="preserve"> </w:t>
      </w:r>
      <w:r w:rsidRPr="008C4AD0">
        <w:rPr>
          <w:rFonts w:asciiTheme="minorHAnsi" w:hAnsiTheme="minorHAnsi" w:cstheme="minorHAnsi"/>
          <w:sz w:val="20"/>
        </w:rPr>
        <w:t xml:space="preserve">Dec </w:t>
      </w:r>
      <w:r w:rsidRPr="008C4AD0">
        <w:rPr>
          <w:rFonts w:asciiTheme="minorHAnsi" w:hAnsiTheme="minorHAnsi" w:cstheme="minorHAnsi"/>
          <w:spacing w:val="-4"/>
          <w:sz w:val="20"/>
        </w:rPr>
        <w:t>2022</w:t>
      </w:r>
    </w:p>
    <w:p w14:paraId="78AA6CEE" w14:textId="77777777" w:rsidR="005C61D1" w:rsidRPr="008C4AD0" w:rsidRDefault="00A54EED" w:rsidP="00317A2B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>
        <w:rPr>
          <w:b w:val="0"/>
          <w:sz w:val="20"/>
        </w:rPr>
        <w:t>Partnered with engineering teams to drive the modernization of 5G radio-control software, reducing technical debt and accelerating system maintainability for legacy infrastructure.</w:t>
      </w:r>
    </w:p>
    <w:p w14:paraId="3D21E35E" w14:textId="77777777" w:rsidR="00B43447" w:rsidRPr="00B43447" w:rsidRDefault="00CA6FB3" w:rsidP="007F5AE5">
      <w:pPr>
        <w:tabs>
          <w:tab w:val="left" w:pos="9138"/>
          <w:tab w:val="left" w:pos="10834"/>
        </w:tabs>
        <w:spacing w:before="121"/>
        <w:ind w:left="100" w:right="16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  <w:u w:val="thick"/>
        </w:rPr>
        <w:t>Fellowships and Leadership Experience</w:t>
      </w:r>
      <w:r>
        <w:rPr>
          <w:rFonts w:asciiTheme="minorHAnsi" w:hAnsiTheme="minorHAnsi" w:cstheme="minorHAnsi"/>
          <w:b/>
          <w:sz w:val="20"/>
          <w:u w:val="thick"/>
        </w:rPr>
        <w:tab/>
      </w:r>
      <w:r>
        <w:rPr>
          <w:rFonts w:asciiTheme="minorHAnsi" w:hAnsiTheme="minorHAnsi" w:cstheme="minorHAnsi"/>
          <w:b/>
          <w:sz w:val="20"/>
          <w:u w:val="thick"/>
        </w:rPr>
        <w:tab/>
        <w:t xml:space="preserve"> </w:t>
      </w:r>
    </w:p>
    <w:p w14:paraId="581C5F32" w14:textId="2899A4FD" w:rsidR="006877D9" w:rsidRDefault="00000000">
      <w:pPr>
        <w:tabs>
          <w:tab w:pos="10834" w:val="right"/>
        </w:tabs>
        <w:ind w:left="100" w:right="168"/>
        <w:rPr>
          <w:rFonts w:asciiTheme="minorHAnsi" w:hAnsiTheme="minorHAnsi" w:cstheme="minorHAnsi"/>
          <w:sz w:val="20"/>
        </w:rPr>
      </w:pPr>
      <w:r>
        <w:rPr>
          <w:b/>
          <w:sz w:val="20"/>
        </w:rPr>
        <w:t>Georgia Tech AISI – AI Safety Policy Fellow</w:t>
      </w:r>
      <w:r>
        <w:rPr>
          <w:b/>
          <w:sz w:val="20"/>
        </w:rPr>
        <w:tab/>
      </w:r>
      <w:r>
        <w:rPr>
          <w:b w:val="0"/>
          <w:sz w:val="20"/>
        </w:rPr>
        <w:t>Mar 2026 – Present</w:t>
      </w:r>
    </w:p>
    <w:p w14:paraId="537CD708" w14:textId="77777777" w:rsidR="006877D9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>
        <w:rPr>
          <w:b w:val="0"/>
          <w:sz w:val="20"/>
        </w:rPr>
        <w:t>Evaluating policy frameworks for the responsible deployment of transformative AI systems, analyzing frontier AI regulation, progress timelines, and national security implications.</w:t>
      </w:r>
    </w:p>
    <w:p w14:paraId="77522DE3" w14:textId="77777777" w:rsidR="00DF311D" w:rsidRPr="008C4AD0" w:rsidRDefault="00DF311D" w:rsidP="00BD6B67">
      <w:pPr>
        <w:tabs>
          <w:tab w:pos="10834" w:val="right"/>
        </w:tabs>
        <w:ind w:left="100" w:right="168"/>
        <w:rPr>
          <w:rFonts w:asciiTheme="minorHAnsi" w:hAnsiTheme="minorHAnsi" w:cstheme="minorHAnsi"/>
          <w:sz w:val="20"/>
        </w:rPr>
      </w:pPr>
      <w:r>
        <w:rPr>
          <w:b/>
          <w:sz w:val="20"/>
        </w:rPr>
        <w:t>Society of Hispanic Professional Engineers – Mentor</w:t>
      </w:r>
      <w:r>
        <w:rPr>
          <w:b/>
          <w:sz w:val="20"/>
        </w:rPr>
        <w:tab/>
      </w:r>
      <w:r>
        <w:rPr>
          <w:b w:val="0"/>
          <w:sz w:val="20"/>
        </w:rPr>
        <w:t>Aug 2023 – Dec 2023</w:t>
      </w:r>
    </w:p>
    <w:p w14:paraId="26B75175" w14:textId="77777777" w:rsidR="00B43447" w:rsidRDefault="001F6C38" w:rsidP="00B43447">
      <w:pPr>
        <w:pStyle w:val="ListParagraph"/>
        <w:numPr>
          <w:ilvl w:val="0"/>
          <w:numId w:val="1"/>
        </w:numPr>
        <w:tabs>
          <w:tab w:val="left" w:pos="460"/>
        </w:tabs>
        <w:spacing w:line="241" w:lineRule="exact"/>
        <w:rPr>
          <w:rFonts w:asciiTheme="minorHAnsi" w:hAnsiTheme="minorHAnsi" w:cstheme="minorHAnsi"/>
          <w:sz w:val="20"/>
        </w:rPr>
      </w:pPr>
      <w:r w:rsidRPr="001F6C38">
        <w:rPr>
          <w:rFonts w:asciiTheme="minorHAnsi" w:hAnsiTheme="minorHAnsi" w:cstheme="minorHAnsi"/>
          <w:sz w:val="20"/>
        </w:rPr>
        <w:t>Mentored junior engineering students on academic planning and career development in tech.</w:t>
      </w:r>
    </w:p>
    <w:p w14:paraId="61BCAFDF" w14:textId="77777777" w:rsidR="00B43447" w:rsidRPr="00B43447" w:rsidRDefault="00B43447" w:rsidP="00B43447">
      <w:pPr>
        <w:pStyle w:val="ListParagraph"/>
        <w:tabs>
          <w:tab w:val="left" w:pos="460"/>
        </w:tabs>
        <w:spacing w:line="100" w:lineRule="exact"/>
        <w:ind w:left="461" w:firstLine="0"/>
        <w:rPr>
          <w:rFonts w:asciiTheme="minorHAnsi" w:hAnsiTheme="minorHAnsi" w:cstheme="minorHAnsi"/>
          <w:sz w:val="20"/>
        </w:rPr>
      </w:pPr>
    </w:p>
    <w:p w14:paraId="1EB3EAF6" w14:textId="77777777" w:rsidR="005C61D1" w:rsidRPr="008C4AD0" w:rsidRDefault="00EF5EF2" w:rsidP="00BD6B67">
      <w:pPr>
        <w:pStyle w:val="Heading1"/>
        <w:tabs>
          <w:tab w:val="left" w:pos="10864"/>
        </w:tabs>
        <w:rPr>
          <w:rFonts w:asciiTheme="minorHAnsi" w:hAnsiTheme="minorHAnsi" w:cstheme="minorHAnsi"/>
          <w:u w:val="none"/>
        </w:rPr>
      </w:pPr>
      <w:r w:rsidRPr="008C4AD0">
        <w:rPr>
          <w:rFonts w:asciiTheme="minorHAnsi" w:hAnsiTheme="minorHAnsi" w:cstheme="minorHAnsi"/>
          <w:u w:val="thick"/>
        </w:rPr>
        <w:t>Research</w:t>
      </w:r>
      <w:r w:rsidRPr="008C4AD0">
        <w:rPr>
          <w:rFonts w:asciiTheme="minorHAnsi" w:hAnsiTheme="minorHAnsi" w:cstheme="minorHAnsi"/>
          <w:spacing w:val="1"/>
          <w:u w:val="thick"/>
        </w:rPr>
        <w:t xml:space="preserve"> </w:t>
      </w:r>
      <w:r w:rsidRPr="008C4AD0">
        <w:rPr>
          <w:rFonts w:asciiTheme="minorHAnsi" w:hAnsiTheme="minorHAnsi" w:cstheme="minorHAnsi"/>
          <w:u w:val="thick"/>
        </w:rPr>
        <w:t>and</w:t>
      </w:r>
      <w:r w:rsidRPr="008C4AD0">
        <w:rPr>
          <w:rFonts w:asciiTheme="minorHAnsi" w:hAnsiTheme="minorHAnsi" w:cstheme="minorHAnsi"/>
          <w:spacing w:val="1"/>
          <w:u w:val="thick"/>
        </w:rPr>
        <w:t xml:space="preserve"> </w:t>
      </w:r>
      <w:r w:rsidRPr="008C4AD0">
        <w:rPr>
          <w:rFonts w:asciiTheme="minorHAnsi" w:hAnsiTheme="minorHAnsi" w:cstheme="minorHAnsi"/>
          <w:spacing w:val="-2"/>
          <w:u w:val="thick"/>
        </w:rPr>
        <w:t>Publication</w:t>
      </w:r>
      <w:r w:rsidR="0074185D">
        <w:rPr>
          <w:rFonts w:asciiTheme="minorHAnsi" w:hAnsiTheme="minorHAnsi" w:cstheme="minorHAnsi"/>
          <w:spacing w:val="-2"/>
          <w:u w:val="thick"/>
        </w:rPr>
        <w:t>s</w:t>
      </w:r>
      <w:r w:rsidRPr="008C4AD0">
        <w:rPr>
          <w:rFonts w:asciiTheme="minorHAnsi" w:hAnsiTheme="minorHAnsi" w:cstheme="minorHAnsi"/>
          <w:u w:val="thick"/>
        </w:rPr>
        <w:tab/>
      </w:r>
    </w:p>
    <w:p w14:paraId="774996E3" w14:textId="77777777" w:rsidR="005C61D1" w:rsidRPr="00057803" w:rsidRDefault="00EF5EF2" w:rsidP="00057803">
      <w:pPr>
        <w:spacing w:before="1"/>
        <w:ind w:left="100" w:right="420"/>
        <w:rPr>
          <w:rFonts w:asciiTheme="minorHAnsi" w:hAnsiTheme="minorHAnsi" w:cstheme="minorHAnsi"/>
          <w:sz w:val="20"/>
        </w:rPr>
      </w:pPr>
      <w:r w:rsidRPr="008C4AD0">
        <w:rPr>
          <w:rFonts w:asciiTheme="minorHAnsi" w:hAnsiTheme="minorHAnsi" w:cstheme="minorHAnsi"/>
          <w:sz w:val="20"/>
        </w:rPr>
        <w:t xml:space="preserve">M. A. Rahman, </w:t>
      </w:r>
      <w:r w:rsidRPr="0009089A">
        <w:rPr>
          <w:rFonts w:asciiTheme="minorHAnsi" w:hAnsiTheme="minorHAnsi" w:cstheme="minorHAnsi"/>
          <w:b/>
          <w:bCs/>
          <w:sz w:val="20"/>
        </w:rPr>
        <w:t>I. A. Felix</w:t>
      </w:r>
      <w:r w:rsidRPr="008C4AD0">
        <w:rPr>
          <w:rFonts w:asciiTheme="minorHAnsi" w:hAnsiTheme="minorHAnsi" w:cstheme="minorHAnsi"/>
          <w:sz w:val="20"/>
        </w:rPr>
        <w:t>, U. Shahid, and J. E. Michaelis, "</w:t>
      </w:r>
      <w:proofErr w:type="spellStart"/>
      <w:r w:rsidRPr="008C4AD0">
        <w:rPr>
          <w:rFonts w:asciiTheme="minorHAnsi" w:hAnsiTheme="minorHAnsi" w:cstheme="minorHAnsi"/>
          <w:sz w:val="20"/>
        </w:rPr>
        <w:t>PATHWiSE</w:t>
      </w:r>
      <w:proofErr w:type="spellEnd"/>
      <w:r w:rsidRPr="008C4AD0">
        <w:rPr>
          <w:rFonts w:asciiTheme="minorHAnsi" w:hAnsiTheme="minorHAnsi" w:cstheme="minorHAnsi"/>
          <w:sz w:val="20"/>
        </w:rPr>
        <w:t>: An AI-Assisted Teacher Authoring Tool for Creating Custom Robot-Assisted</w:t>
      </w:r>
      <w:r w:rsidRPr="008C4AD0">
        <w:rPr>
          <w:rFonts w:asciiTheme="minorHAnsi" w:hAnsiTheme="minorHAnsi" w:cstheme="minorHAnsi"/>
          <w:spacing w:val="-4"/>
          <w:sz w:val="20"/>
        </w:rPr>
        <w:t xml:space="preserve"> </w:t>
      </w:r>
      <w:r w:rsidRPr="008C4AD0">
        <w:rPr>
          <w:rFonts w:asciiTheme="minorHAnsi" w:hAnsiTheme="minorHAnsi" w:cstheme="minorHAnsi"/>
          <w:sz w:val="20"/>
        </w:rPr>
        <w:t>Learning</w:t>
      </w:r>
      <w:r w:rsidRPr="008C4AD0">
        <w:rPr>
          <w:rFonts w:asciiTheme="minorHAnsi" w:hAnsiTheme="minorHAnsi" w:cstheme="minorHAnsi"/>
          <w:spacing w:val="-3"/>
          <w:sz w:val="20"/>
        </w:rPr>
        <w:t xml:space="preserve"> </w:t>
      </w:r>
      <w:r w:rsidRPr="008C4AD0">
        <w:rPr>
          <w:rFonts w:asciiTheme="minorHAnsi" w:hAnsiTheme="minorHAnsi" w:cstheme="minorHAnsi"/>
          <w:sz w:val="20"/>
        </w:rPr>
        <w:t>Activities",</w:t>
      </w:r>
      <w:r w:rsidRPr="008C4AD0">
        <w:rPr>
          <w:rFonts w:asciiTheme="minorHAnsi" w:hAnsiTheme="minorHAnsi" w:cstheme="minorHAnsi"/>
          <w:spacing w:val="-4"/>
          <w:sz w:val="20"/>
        </w:rPr>
        <w:t xml:space="preserve"> </w:t>
      </w:r>
      <w:r w:rsidRPr="008C4AD0">
        <w:rPr>
          <w:rFonts w:asciiTheme="minorHAnsi" w:hAnsiTheme="minorHAnsi" w:cstheme="minorHAnsi"/>
          <w:i/>
          <w:sz w:val="20"/>
        </w:rPr>
        <w:t>Companion</w:t>
      </w:r>
      <w:r w:rsidRPr="008C4AD0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8C4AD0">
        <w:rPr>
          <w:rFonts w:asciiTheme="minorHAnsi" w:hAnsiTheme="minorHAnsi" w:cstheme="minorHAnsi"/>
          <w:i/>
          <w:sz w:val="20"/>
        </w:rPr>
        <w:t>of</w:t>
      </w:r>
      <w:r w:rsidRPr="008C4AD0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8C4AD0">
        <w:rPr>
          <w:rFonts w:asciiTheme="minorHAnsi" w:hAnsiTheme="minorHAnsi" w:cstheme="minorHAnsi"/>
          <w:i/>
          <w:sz w:val="20"/>
        </w:rPr>
        <w:t>the</w:t>
      </w:r>
      <w:r w:rsidRPr="008C4AD0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8C4AD0">
        <w:rPr>
          <w:rFonts w:asciiTheme="minorHAnsi" w:hAnsiTheme="minorHAnsi" w:cstheme="minorHAnsi"/>
          <w:i/>
          <w:sz w:val="20"/>
        </w:rPr>
        <w:t>2024</w:t>
      </w:r>
      <w:r w:rsidRPr="008C4AD0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8C4AD0">
        <w:rPr>
          <w:rFonts w:asciiTheme="minorHAnsi" w:hAnsiTheme="minorHAnsi" w:cstheme="minorHAnsi"/>
          <w:i/>
          <w:sz w:val="20"/>
        </w:rPr>
        <w:t>ACM/IEEE</w:t>
      </w:r>
      <w:r w:rsidRPr="008C4AD0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8C4AD0">
        <w:rPr>
          <w:rFonts w:asciiTheme="minorHAnsi" w:hAnsiTheme="minorHAnsi" w:cstheme="minorHAnsi"/>
          <w:i/>
          <w:sz w:val="20"/>
        </w:rPr>
        <w:t>International</w:t>
      </w:r>
      <w:r w:rsidRPr="008C4AD0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8C4AD0">
        <w:rPr>
          <w:rFonts w:asciiTheme="minorHAnsi" w:hAnsiTheme="minorHAnsi" w:cstheme="minorHAnsi"/>
          <w:i/>
          <w:sz w:val="20"/>
        </w:rPr>
        <w:t>Conference</w:t>
      </w:r>
      <w:r w:rsidRPr="008C4AD0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8C4AD0">
        <w:rPr>
          <w:rFonts w:asciiTheme="minorHAnsi" w:hAnsiTheme="minorHAnsi" w:cstheme="minorHAnsi"/>
          <w:i/>
          <w:sz w:val="20"/>
        </w:rPr>
        <w:t>on</w:t>
      </w:r>
      <w:r w:rsidRPr="008C4AD0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8C4AD0">
        <w:rPr>
          <w:rFonts w:asciiTheme="minorHAnsi" w:hAnsiTheme="minorHAnsi" w:cstheme="minorHAnsi"/>
          <w:i/>
          <w:sz w:val="20"/>
        </w:rPr>
        <w:t>Human-Robot</w:t>
      </w:r>
      <w:r w:rsidRPr="008C4AD0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8C4AD0">
        <w:rPr>
          <w:rFonts w:asciiTheme="minorHAnsi" w:hAnsiTheme="minorHAnsi" w:cstheme="minorHAnsi"/>
          <w:i/>
          <w:sz w:val="20"/>
        </w:rPr>
        <w:t>Interaction</w:t>
      </w:r>
      <w:r w:rsidRPr="008C4AD0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8C4AD0">
        <w:rPr>
          <w:rFonts w:asciiTheme="minorHAnsi" w:hAnsiTheme="minorHAnsi" w:cstheme="minorHAnsi"/>
          <w:i/>
          <w:sz w:val="20"/>
        </w:rPr>
        <w:t>(HRI '24)</w:t>
      </w:r>
      <w:r w:rsidRPr="008C4AD0">
        <w:rPr>
          <w:rFonts w:asciiTheme="minorHAnsi" w:hAnsiTheme="minorHAnsi" w:cstheme="minorHAnsi"/>
          <w:sz w:val="20"/>
        </w:rPr>
        <w:t xml:space="preserve">, pp. 88–90, March 2024. </w:t>
      </w:r>
      <w:hyperlink r:id="rId8">
        <w:r w:rsidR="005C61D1" w:rsidRPr="008C4AD0">
          <w:rPr>
            <w:rFonts w:asciiTheme="minorHAnsi" w:hAnsiTheme="minorHAnsi" w:cstheme="minorHAnsi"/>
            <w:color w:val="467885"/>
            <w:sz w:val="20"/>
            <w:u w:val="single" w:color="467885"/>
          </w:rPr>
          <w:t>DOI: 10.1145/3610978.3641086</w:t>
        </w:r>
      </w:hyperlink>
    </w:p>
    <w:sectPr w:rsidR="005C61D1" w:rsidRPr="00057803">
      <w:type w:val="continuous"/>
      <w:pgSz w:w="12240" w:h="15840"/>
      <w:pgMar w:top="576" w:right="576" w:bottom="274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F62C8"/>
    <w:multiLevelType w:val="hybridMultilevel"/>
    <w:tmpl w:val="C1402958"/>
    <w:lvl w:ilvl="0" w:tplc="65AE1BFE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162067A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AF1C614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988231E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B5FAECBA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2CA07418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1F988742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5BC4E52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  <w:lvl w:ilvl="8" w:tplc="E41EEBE4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num w:numId="1" w16cid:durableId="168204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D1"/>
    <w:rsid w:val="00011B87"/>
    <w:rsid w:val="00024184"/>
    <w:rsid w:val="00057803"/>
    <w:rsid w:val="00064E47"/>
    <w:rsid w:val="0006619A"/>
    <w:rsid w:val="0006651F"/>
    <w:rsid w:val="00067E08"/>
    <w:rsid w:val="0009089A"/>
    <w:rsid w:val="000E3487"/>
    <w:rsid w:val="00110E72"/>
    <w:rsid w:val="0011362F"/>
    <w:rsid w:val="00116B18"/>
    <w:rsid w:val="00147C21"/>
    <w:rsid w:val="00163C12"/>
    <w:rsid w:val="00164030"/>
    <w:rsid w:val="00183322"/>
    <w:rsid w:val="001A0358"/>
    <w:rsid w:val="001E6167"/>
    <w:rsid w:val="001F6C38"/>
    <w:rsid w:val="00201559"/>
    <w:rsid w:val="00210391"/>
    <w:rsid w:val="002110E9"/>
    <w:rsid w:val="0023096D"/>
    <w:rsid w:val="00244642"/>
    <w:rsid w:val="002853B2"/>
    <w:rsid w:val="00294611"/>
    <w:rsid w:val="002A76F5"/>
    <w:rsid w:val="002C66C8"/>
    <w:rsid w:val="002F59DF"/>
    <w:rsid w:val="00300E18"/>
    <w:rsid w:val="00302887"/>
    <w:rsid w:val="00317A2B"/>
    <w:rsid w:val="00320E7C"/>
    <w:rsid w:val="00343677"/>
    <w:rsid w:val="00344109"/>
    <w:rsid w:val="003839E4"/>
    <w:rsid w:val="0039017A"/>
    <w:rsid w:val="0039621F"/>
    <w:rsid w:val="003A1D87"/>
    <w:rsid w:val="003B1CF6"/>
    <w:rsid w:val="003D2E61"/>
    <w:rsid w:val="003D6E4B"/>
    <w:rsid w:val="003F439C"/>
    <w:rsid w:val="00454080"/>
    <w:rsid w:val="0046112B"/>
    <w:rsid w:val="004659FB"/>
    <w:rsid w:val="00470F71"/>
    <w:rsid w:val="00482AD9"/>
    <w:rsid w:val="00487E19"/>
    <w:rsid w:val="004972AB"/>
    <w:rsid w:val="004A0173"/>
    <w:rsid w:val="004A7BB8"/>
    <w:rsid w:val="004C2657"/>
    <w:rsid w:val="00512053"/>
    <w:rsid w:val="00516EA0"/>
    <w:rsid w:val="00525AE0"/>
    <w:rsid w:val="00531CB7"/>
    <w:rsid w:val="00583C88"/>
    <w:rsid w:val="005902CB"/>
    <w:rsid w:val="005A45EA"/>
    <w:rsid w:val="005A7693"/>
    <w:rsid w:val="005B34D0"/>
    <w:rsid w:val="005C08AD"/>
    <w:rsid w:val="005C20D0"/>
    <w:rsid w:val="005C3706"/>
    <w:rsid w:val="005C61D1"/>
    <w:rsid w:val="005E0002"/>
    <w:rsid w:val="005E4D25"/>
    <w:rsid w:val="005F1436"/>
    <w:rsid w:val="00603216"/>
    <w:rsid w:val="00605785"/>
    <w:rsid w:val="006142A7"/>
    <w:rsid w:val="0066128B"/>
    <w:rsid w:val="006877D9"/>
    <w:rsid w:val="0069619A"/>
    <w:rsid w:val="00697596"/>
    <w:rsid w:val="006D0F54"/>
    <w:rsid w:val="006E0CDC"/>
    <w:rsid w:val="006E24D6"/>
    <w:rsid w:val="007068AC"/>
    <w:rsid w:val="00725BC6"/>
    <w:rsid w:val="0074185D"/>
    <w:rsid w:val="0074230F"/>
    <w:rsid w:val="00746D60"/>
    <w:rsid w:val="00753904"/>
    <w:rsid w:val="00785C4E"/>
    <w:rsid w:val="00785EFB"/>
    <w:rsid w:val="007C4CBF"/>
    <w:rsid w:val="007C67EB"/>
    <w:rsid w:val="007E06E6"/>
    <w:rsid w:val="007F4F5D"/>
    <w:rsid w:val="007F5AE5"/>
    <w:rsid w:val="00807E4D"/>
    <w:rsid w:val="00821FB6"/>
    <w:rsid w:val="00846CCA"/>
    <w:rsid w:val="0085768F"/>
    <w:rsid w:val="008B305D"/>
    <w:rsid w:val="008C2488"/>
    <w:rsid w:val="008C4AD0"/>
    <w:rsid w:val="008C7369"/>
    <w:rsid w:val="008D4AF0"/>
    <w:rsid w:val="008E36FC"/>
    <w:rsid w:val="00902C2D"/>
    <w:rsid w:val="009179B8"/>
    <w:rsid w:val="00924AA9"/>
    <w:rsid w:val="00936982"/>
    <w:rsid w:val="009405E3"/>
    <w:rsid w:val="00986018"/>
    <w:rsid w:val="009976FB"/>
    <w:rsid w:val="00997CDC"/>
    <w:rsid w:val="009A76EC"/>
    <w:rsid w:val="009B347B"/>
    <w:rsid w:val="009D3F2B"/>
    <w:rsid w:val="009F30FA"/>
    <w:rsid w:val="009F3EE9"/>
    <w:rsid w:val="00A156A8"/>
    <w:rsid w:val="00A30F86"/>
    <w:rsid w:val="00A33945"/>
    <w:rsid w:val="00A418E4"/>
    <w:rsid w:val="00A429B9"/>
    <w:rsid w:val="00A42A65"/>
    <w:rsid w:val="00A45809"/>
    <w:rsid w:val="00A54EED"/>
    <w:rsid w:val="00A63CF6"/>
    <w:rsid w:val="00A70217"/>
    <w:rsid w:val="00A7496D"/>
    <w:rsid w:val="00A805CE"/>
    <w:rsid w:val="00AB0F25"/>
    <w:rsid w:val="00AB3BB3"/>
    <w:rsid w:val="00AC4AFF"/>
    <w:rsid w:val="00AD6D4D"/>
    <w:rsid w:val="00AE6D73"/>
    <w:rsid w:val="00AE7714"/>
    <w:rsid w:val="00AF3CF6"/>
    <w:rsid w:val="00B4246E"/>
    <w:rsid w:val="00B4318A"/>
    <w:rsid w:val="00B43447"/>
    <w:rsid w:val="00B60382"/>
    <w:rsid w:val="00B74D2D"/>
    <w:rsid w:val="00B8515E"/>
    <w:rsid w:val="00B91621"/>
    <w:rsid w:val="00BB24D7"/>
    <w:rsid w:val="00BD6B67"/>
    <w:rsid w:val="00BE5179"/>
    <w:rsid w:val="00BF27FF"/>
    <w:rsid w:val="00BF4E63"/>
    <w:rsid w:val="00C107EC"/>
    <w:rsid w:val="00C1261C"/>
    <w:rsid w:val="00C55E16"/>
    <w:rsid w:val="00C5681A"/>
    <w:rsid w:val="00C617CE"/>
    <w:rsid w:val="00C6207B"/>
    <w:rsid w:val="00C75959"/>
    <w:rsid w:val="00C92EFD"/>
    <w:rsid w:val="00C94711"/>
    <w:rsid w:val="00CA6FB3"/>
    <w:rsid w:val="00D01016"/>
    <w:rsid w:val="00D31A3B"/>
    <w:rsid w:val="00D46596"/>
    <w:rsid w:val="00D8030F"/>
    <w:rsid w:val="00D81D7B"/>
    <w:rsid w:val="00D904C6"/>
    <w:rsid w:val="00D9511A"/>
    <w:rsid w:val="00D96F98"/>
    <w:rsid w:val="00DA227A"/>
    <w:rsid w:val="00DA3F64"/>
    <w:rsid w:val="00DB5D70"/>
    <w:rsid w:val="00DF311D"/>
    <w:rsid w:val="00DF5E27"/>
    <w:rsid w:val="00DF5EB9"/>
    <w:rsid w:val="00E318C1"/>
    <w:rsid w:val="00E324F2"/>
    <w:rsid w:val="00E44C39"/>
    <w:rsid w:val="00E5114D"/>
    <w:rsid w:val="00E5117A"/>
    <w:rsid w:val="00E5210A"/>
    <w:rsid w:val="00E55849"/>
    <w:rsid w:val="00E70699"/>
    <w:rsid w:val="00E97B26"/>
    <w:rsid w:val="00EA1D38"/>
    <w:rsid w:val="00EC0521"/>
    <w:rsid w:val="00EC3B6C"/>
    <w:rsid w:val="00EE3127"/>
    <w:rsid w:val="00EF03F7"/>
    <w:rsid w:val="00EF0F3F"/>
    <w:rsid w:val="00EF5EF2"/>
    <w:rsid w:val="00F0330A"/>
    <w:rsid w:val="00F162E5"/>
    <w:rsid w:val="00F22F90"/>
    <w:rsid w:val="00F318F3"/>
    <w:rsid w:val="00F36651"/>
    <w:rsid w:val="00F51C37"/>
    <w:rsid w:val="00F52F7C"/>
    <w:rsid w:val="00F81A7A"/>
    <w:rsid w:val="00F96C5B"/>
    <w:rsid w:val="00FC2A96"/>
    <w:rsid w:val="00FE3912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86F9"/>
  <w15:docId w15:val="{99127B09-D6BA-4E47-A7DD-82146E90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" w:line="438" w:lineRule="exact"/>
      <w:ind w:right="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51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doi.org/10.1145/3610978.3641086" TargetMode="External"/><Relationship Id="rId3" Type="http://schemas.openxmlformats.org/officeDocument/2006/relationships/styles" Target="styles.xml"/><Relationship Id="rId7" Type="http://schemas.openxmlformats.org/officeDocument/2006/relationships/hyperlink" Target="mailto:isaacfelix0987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isaacfeli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9237EA-6B7B-2A4F-A6FF-05A5F760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3967</Characters>
  <Application>Microsoft Office Word</Application>
  <DocSecurity>0</DocSecurity>
  <Lines>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Cynthia</dc:creator>
  <cp:keywords/>
  <dc:description/>
  <cp:lastModifiedBy>Felix, Isaac A</cp:lastModifiedBy>
  <cp:revision>3</cp:revision>
  <cp:lastPrinted>2025-10-30T21:24:00Z</cp:lastPrinted>
  <dcterms:created xsi:type="dcterms:W3CDTF">2026-03-09T12:54:00Z</dcterms:created>
  <dcterms:modified xsi:type="dcterms:W3CDTF">2026-03-09T13:18:00Z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2025-04-28T00:00:00Z</vt:filetime>
  </property>
</Properties>
</file>